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676" w:rsidRPr="007B61B8" w:rsidRDefault="00FC0676" w:rsidP="00FC0676">
      <w:pPr>
        <w:spacing w:after="0"/>
        <w:jc w:val="center"/>
        <w:rPr>
          <w:rFonts w:cs="Arial"/>
          <w:sz w:val="32"/>
          <w:szCs w:val="32"/>
          <w:lang w:val="en-US"/>
        </w:rPr>
      </w:pPr>
    </w:p>
    <w:p w:rsidR="00FC0676" w:rsidRDefault="00FC0676" w:rsidP="00FC0676">
      <w:pPr>
        <w:spacing w:after="0"/>
        <w:jc w:val="center"/>
        <w:rPr>
          <w:rFonts w:cs="Arial"/>
          <w:sz w:val="32"/>
          <w:szCs w:val="32"/>
        </w:rPr>
      </w:pPr>
    </w:p>
    <w:p w:rsidR="0026021A" w:rsidRDefault="0026021A" w:rsidP="00FC0676">
      <w:pPr>
        <w:spacing w:after="0"/>
        <w:jc w:val="center"/>
        <w:rPr>
          <w:rFonts w:cs="Arial"/>
          <w:sz w:val="32"/>
          <w:szCs w:val="32"/>
        </w:rPr>
      </w:pPr>
    </w:p>
    <w:p w:rsidR="0026021A" w:rsidRDefault="0026021A" w:rsidP="00FC0676">
      <w:pPr>
        <w:spacing w:after="0"/>
        <w:jc w:val="center"/>
        <w:rPr>
          <w:rFonts w:cs="Arial"/>
          <w:sz w:val="32"/>
          <w:szCs w:val="32"/>
        </w:rPr>
      </w:pPr>
    </w:p>
    <w:p w:rsidR="0026021A" w:rsidRDefault="0026021A" w:rsidP="00FC0676">
      <w:pPr>
        <w:spacing w:after="0"/>
        <w:jc w:val="center"/>
        <w:rPr>
          <w:rFonts w:cs="Arial"/>
          <w:sz w:val="32"/>
          <w:szCs w:val="32"/>
        </w:rPr>
      </w:pPr>
    </w:p>
    <w:p w:rsidR="0026021A" w:rsidRDefault="0026021A" w:rsidP="00FC0676">
      <w:pPr>
        <w:spacing w:after="0"/>
        <w:jc w:val="center"/>
        <w:rPr>
          <w:rFonts w:cs="Arial"/>
          <w:sz w:val="32"/>
          <w:szCs w:val="32"/>
        </w:rPr>
      </w:pPr>
    </w:p>
    <w:p w:rsidR="0026021A" w:rsidRDefault="0026021A" w:rsidP="00FC0676">
      <w:pPr>
        <w:spacing w:after="0"/>
        <w:jc w:val="center"/>
        <w:rPr>
          <w:rFonts w:cs="Arial"/>
          <w:sz w:val="32"/>
          <w:szCs w:val="32"/>
        </w:rPr>
      </w:pPr>
    </w:p>
    <w:p w:rsidR="0026021A" w:rsidRDefault="0026021A" w:rsidP="00FC0676">
      <w:pPr>
        <w:spacing w:after="0"/>
        <w:jc w:val="center"/>
        <w:rPr>
          <w:rFonts w:cs="Arial"/>
          <w:sz w:val="32"/>
          <w:szCs w:val="32"/>
        </w:rPr>
      </w:pPr>
    </w:p>
    <w:p w:rsidR="0026021A" w:rsidRPr="0026021A" w:rsidRDefault="0026021A" w:rsidP="00FC0676">
      <w:pPr>
        <w:spacing w:after="0"/>
        <w:jc w:val="center"/>
        <w:rPr>
          <w:rFonts w:cs="Arial"/>
          <w:sz w:val="32"/>
          <w:szCs w:val="32"/>
        </w:rPr>
      </w:pPr>
    </w:p>
    <w:p w:rsidR="00FC0676" w:rsidRPr="007F0EB2" w:rsidRDefault="00FC0676" w:rsidP="00FC0676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7F0EB2">
        <w:rPr>
          <w:rFonts w:ascii="Times New Roman" w:hAnsi="Times New Roman"/>
          <w:b/>
          <w:bCs/>
          <w:sz w:val="32"/>
          <w:szCs w:val="32"/>
        </w:rPr>
        <w:t>ОБОСНОВЫВАЮЩИЕ МАТЕРИАЛЫ</w:t>
      </w:r>
    </w:p>
    <w:p w:rsidR="00FC0676" w:rsidRPr="007F0EB2" w:rsidRDefault="00FC0676" w:rsidP="00FC0676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7F0EB2">
        <w:rPr>
          <w:rFonts w:ascii="Times New Roman" w:hAnsi="Times New Roman"/>
          <w:b/>
          <w:bCs/>
          <w:sz w:val="32"/>
          <w:szCs w:val="32"/>
        </w:rPr>
        <w:t xml:space="preserve">К СХЕМЕ ТЕПЛОСНАБЖЕНИЯ </w:t>
      </w:r>
    </w:p>
    <w:p w:rsidR="00FC0676" w:rsidRPr="007F0EB2" w:rsidRDefault="00FC0676" w:rsidP="00FC0676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7F0EB2">
        <w:rPr>
          <w:rFonts w:ascii="Times New Roman" w:hAnsi="Times New Roman"/>
          <w:b/>
          <w:bCs/>
          <w:sz w:val="32"/>
          <w:szCs w:val="32"/>
        </w:rPr>
        <w:t xml:space="preserve">ШПАКОВСКОГО МУНИЦИПАЛЬНОГО ОКРУГА </w:t>
      </w:r>
    </w:p>
    <w:p w:rsidR="00FC0676" w:rsidRPr="007F0EB2" w:rsidRDefault="00FC0676" w:rsidP="00FC0676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7F0EB2">
        <w:rPr>
          <w:rFonts w:ascii="Times New Roman" w:hAnsi="Times New Roman"/>
          <w:b/>
          <w:bCs/>
          <w:sz w:val="32"/>
          <w:szCs w:val="32"/>
        </w:rPr>
        <w:t>СТАВРОПОЛЬСКОГО КРАЯ</w:t>
      </w:r>
      <w:r w:rsidRPr="007F0EB2">
        <w:rPr>
          <w:rFonts w:ascii="Times New Roman" w:hAnsi="Times New Roman"/>
          <w:b/>
          <w:bCs/>
          <w:sz w:val="32"/>
          <w:szCs w:val="32"/>
        </w:rPr>
        <w:br/>
        <w:t>ДО 2036 ГОДА</w:t>
      </w:r>
    </w:p>
    <w:p w:rsidR="00FC0676" w:rsidRPr="007F0EB2" w:rsidRDefault="00FC0676" w:rsidP="00FC0676">
      <w:pPr>
        <w:jc w:val="center"/>
        <w:rPr>
          <w:rFonts w:ascii="Times New Roman" w:hAnsi="Times New Roman"/>
          <w:sz w:val="32"/>
          <w:szCs w:val="32"/>
        </w:rPr>
      </w:pPr>
      <w:r w:rsidRPr="007F0EB2">
        <w:rPr>
          <w:rFonts w:ascii="Times New Roman" w:hAnsi="Times New Roman"/>
          <w:sz w:val="32"/>
          <w:szCs w:val="32"/>
        </w:rPr>
        <w:t>(АКТУАЛИЗАЦИЯ НА 202</w:t>
      </w:r>
      <w:r w:rsidR="0026021A">
        <w:rPr>
          <w:rFonts w:ascii="Times New Roman" w:hAnsi="Times New Roman"/>
          <w:sz w:val="32"/>
          <w:szCs w:val="32"/>
        </w:rPr>
        <w:t>4</w:t>
      </w:r>
      <w:r w:rsidRPr="007F0EB2">
        <w:rPr>
          <w:rFonts w:ascii="Times New Roman" w:hAnsi="Times New Roman"/>
          <w:sz w:val="32"/>
          <w:szCs w:val="32"/>
        </w:rPr>
        <w:t xml:space="preserve"> ГОД)</w:t>
      </w:r>
    </w:p>
    <w:p w:rsidR="00E76D89" w:rsidRPr="007F0EB2" w:rsidRDefault="00B93496" w:rsidP="00B93496">
      <w:pPr>
        <w:spacing w:after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7F0EB2">
        <w:rPr>
          <w:rFonts w:ascii="Times New Roman" w:eastAsia="Times New Roman" w:hAnsi="Times New Roman"/>
          <w:b/>
          <w:sz w:val="32"/>
          <w:szCs w:val="32"/>
        </w:rPr>
        <w:t xml:space="preserve">КНИГА </w:t>
      </w:r>
      <w:r w:rsidR="00E76D89" w:rsidRPr="007F0EB2">
        <w:rPr>
          <w:rFonts w:ascii="Times New Roman" w:eastAsia="Times New Roman" w:hAnsi="Times New Roman"/>
          <w:b/>
          <w:sz w:val="32"/>
          <w:szCs w:val="32"/>
        </w:rPr>
        <w:t xml:space="preserve">5. </w:t>
      </w:r>
      <w:r w:rsidRPr="007F0EB2">
        <w:rPr>
          <w:rFonts w:ascii="Times New Roman" w:eastAsia="Times New Roman" w:hAnsi="Times New Roman"/>
          <w:b/>
          <w:sz w:val="32"/>
          <w:szCs w:val="32"/>
        </w:rPr>
        <w:t xml:space="preserve">МАСТЕР-ПЛАН РАЗВИТИЯ СИСТЕМ ТЕПЛОСНАБЖЕНИЯ </w:t>
      </w:r>
      <w:r w:rsidR="00FC0676" w:rsidRPr="007F0EB2">
        <w:rPr>
          <w:rFonts w:ascii="Times New Roman" w:eastAsia="Times New Roman" w:hAnsi="Times New Roman"/>
          <w:b/>
          <w:sz w:val="32"/>
          <w:szCs w:val="32"/>
        </w:rPr>
        <w:t>МУНИЦИПАЛЬНОГО ОБРАЗОВАНИЯ</w:t>
      </w:r>
    </w:p>
    <w:p w:rsidR="00E76D89" w:rsidRPr="007F0EB2" w:rsidRDefault="00E76D89" w:rsidP="00757A68">
      <w:pPr>
        <w:spacing w:after="0"/>
        <w:jc w:val="center"/>
        <w:rPr>
          <w:rFonts w:ascii="Times New Roman" w:eastAsia="Times New Roman" w:hAnsi="Times New Roman"/>
          <w:noProof/>
          <w:sz w:val="32"/>
          <w:szCs w:val="32"/>
          <w:lang w:eastAsia="ru-RU"/>
        </w:rPr>
      </w:pPr>
    </w:p>
    <w:p w:rsidR="00E76D89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57A68" w:rsidRP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984AA8" w:rsidRPr="00757A68" w:rsidRDefault="00984AA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26021A" w:rsidRDefault="0026021A" w:rsidP="00F07115">
      <w:pPr>
        <w:spacing w:after="0"/>
        <w:jc w:val="center"/>
        <w:rPr>
          <w:rFonts w:cs="Arial"/>
          <w:sz w:val="28"/>
          <w:szCs w:val="28"/>
        </w:rPr>
      </w:pPr>
    </w:p>
    <w:p w:rsidR="0026021A" w:rsidRDefault="0026021A" w:rsidP="00F07115">
      <w:pPr>
        <w:spacing w:after="0"/>
        <w:jc w:val="center"/>
        <w:rPr>
          <w:rFonts w:cs="Arial"/>
          <w:sz w:val="28"/>
          <w:szCs w:val="28"/>
        </w:rPr>
      </w:pPr>
    </w:p>
    <w:p w:rsidR="0026021A" w:rsidRDefault="0026021A" w:rsidP="00F07115">
      <w:pPr>
        <w:spacing w:after="0"/>
        <w:jc w:val="center"/>
        <w:rPr>
          <w:rFonts w:cs="Arial"/>
          <w:sz w:val="28"/>
          <w:szCs w:val="28"/>
        </w:rPr>
      </w:pPr>
    </w:p>
    <w:p w:rsidR="0026021A" w:rsidRDefault="0026021A" w:rsidP="00F07115">
      <w:pPr>
        <w:spacing w:after="0"/>
        <w:jc w:val="center"/>
        <w:rPr>
          <w:rFonts w:cs="Arial"/>
          <w:sz w:val="28"/>
          <w:szCs w:val="28"/>
        </w:rPr>
      </w:pPr>
    </w:p>
    <w:p w:rsidR="0026021A" w:rsidRDefault="0026021A" w:rsidP="00F07115">
      <w:pPr>
        <w:spacing w:after="0"/>
        <w:jc w:val="center"/>
        <w:rPr>
          <w:rFonts w:cs="Arial"/>
          <w:sz w:val="28"/>
          <w:szCs w:val="28"/>
        </w:rPr>
      </w:pPr>
    </w:p>
    <w:p w:rsidR="0026021A" w:rsidRDefault="0026021A" w:rsidP="00F07115">
      <w:pPr>
        <w:spacing w:after="0"/>
        <w:jc w:val="center"/>
        <w:rPr>
          <w:rFonts w:cs="Arial"/>
          <w:sz w:val="28"/>
          <w:szCs w:val="28"/>
        </w:rPr>
      </w:pPr>
    </w:p>
    <w:p w:rsidR="0026021A" w:rsidRDefault="0026021A" w:rsidP="00F07115">
      <w:pPr>
        <w:spacing w:after="0"/>
        <w:jc w:val="center"/>
        <w:rPr>
          <w:rFonts w:cs="Arial"/>
          <w:sz w:val="28"/>
          <w:szCs w:val="28"/>
        </w:rPr>
      </w:pPr>
    </w:p>
    <w:p w:rsidR="0026021A" w:rsidRDefault="0026021A" w:rsidP="00F07115">
      <w:pPr>
        <w:spacing w:after="0"/>
        <w:jc w:val="center"/>
        <w:rPr>
          <w:rFonts w:ascii="Times New Roman" w:hAnsi="Times New Roman"/>
          <w:szCs w:val="24"/>
        </w:rPr>
      </w:pPr>
    </w:p>
    <w:p w:rsidR="0026021A" w:rsidRDefault="0026021A" w:rsidP="00F07115">
      <w:pPr>
        <w:spacing w:after="0"/>
        <w:jc w:val="center"/>
        <w:rPr>
          <w:rFonts w:ascii="Times New Roman" w:hAnsi="Times New Roman"/>
          <w:szCs w:val="24"/>
        </w:rPr>
      </w:pPr>
    </w:p>
    <w:p w:rsidR="00F07115" w:rsidRPr="0026021A" w:rsidRDefault="00F07115" w:rsidP="00F07115">
      <w:pPr>
        <w:spacing w:after="0"/>
        <w:jc w:val="center"/>
        <w:rPr>
          <w:rFonts w:ascii="Times New Roman" w:hAnsi="Times New Roman"/>
          <w:szCs w:val="24"/>
        </w:rPr>
      </w:pPr>
      <w:r w:rsidRPr="0026021A">
        <w:rPr>
          <w:rFonts w:ascii="Times New Roman" w:hAnsi="Times New Roman"/>
          <w:szCs w:val="24"/>
        </w:rPr>
        <w:t>С</w:t>
      </w:r>
      <w:r w:rsidR="0026021A" w:rsidRPr="0026021A">
        <w:rPr>
          <w:rFonts w:ascii="Times New Roman" w:hAnsi="Times New Roman"/>
          <w:szCs w:val="24"/>
        </w:rPr>
        <w:t xml:space="preserve">таврополь </w:t>
      </w:r>
      <w:r w:rsidRPr="0026021A">
        <w:rPr>
          <w:rFonts w:ascii="Times New Roman" w:hAnsi="Times New Roman"/>
          <w:szCs w:val="24"/>
        </w:rPr>
        <w:t>202</w:t>
      </w:r>
      <w:r w:rsidR="0026021A" w:rsidRPr="0026021A">
        <w:rPr>
          <w:rFonts w:ascii="Times New Roman" w:hAnsi="Times New Roman"/>
          <w:szCs w:val="24"/>
        </w:rPr>
        <w:t>3</w:t>
      </w:r>
    </w:p>
    <w:sdt>
      <w:sdtPr>
        <w:rPr>
          <w:rFonts w:ascii="Calibri" w:eastAsia="Calibri" w:hAnsi="Calibri" w:cs="Calibri"/>
          <w:b w:val="0"/>
          <w:bCs w:val="0"/>
          <w:color w:val="auto"/>
          <w:sz w:val="20"/>
          <w:szCs w:val="20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:rsidR="00E90963" w:rsidRPr="0026021A" w:rsidRDefault="00E90963" w:rsidP="0026021A">
          <w:pPr>
            <w:pStyle w:val="ab"/>
            <w:numPr>
              <w:ilvl w:val="0"/>
              <w:numId w:val="0"/>
            </w:numPr>
            <w:spacing w:after="0" w:line="276" w:lineRule="auto"/>
            <w:ind w:right="-284"/>
            <w:jc w:val="center"/>
            <w:rPr>
              <w:rFonts w:ascii="Times New Roman" w:hAnsi="Times New Roman" w:cs="Times New Roman"/>
              <w:color w:val="auto"/>
              <w:szCs w:val="28"/>
            </w:rPr>
          </w:pPr>
          <w:r w:rsidRPr="0026021A">
            <w:rPr>
              <w:rFonts w:ascii="Times New Roman" w:hAnsi="Times New Roman" w:cs="Times New Roman"/>
              <w:color w:val="auto"/>
              <w:szCs w:val="28"/>
            </w:rPr>
            <w:t>СОДЕРЖАНИЕ</w:t>
          </w:r>
        </w:p>
        <w:p w:rsidR="006758E3" w:rsidRPr="0026021A" w:rsidRDefault="007015E3" w:rsidP="0026021A">
          <w:pPr>
            <w:pStyle w:val="21"/>
            <w:spacing w:after="0"/>
            <w:ind w:right="-284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 w:rsidRPr="0026021A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E90963" w:rsidRPr="0026021A">
            <w:rPr>
              <w:rFonts w:ascii="Times New Roman" w:hAnsi="Times New Roman"/>
              <w:sz w:val="28"/>
              <w:szCs w:val="28"/>
            </w:rPr>
            <w:instrText xml:space="preserve"> TOC \h \z \t "Заголовок 1;1;Стиль2;2" </w:instrText>
          </w:r>
          <w:r w:rsidRPr="0026021A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15867528" w:history="1">
            <w:r w:rsidR="006758E3" w:rsidRPr="0026021A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Общие положения</w:t>
            </w:r>
            <w:r w:rsidR="006758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758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_Toc115867528 \h </w:instrText>
            </w:r>
            <w:r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758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758E3" w:rsidRPr="0026021A" w:rsidRDefault="007015E3" w:rsidP="0026021A">
          <w:pPr>
            <w:pStyle w:val="21"/>
            <w:spacing w:after="0"/>
            <w:ind w:right="-284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7529" w:history="1">
            <w:r w:rsidR="006758E3" w:rsidRPr="0026021A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5.1 Описание вариантов (не менее двух) перспективного развития систем теплоснабжения поселения (в случае их изменения относительно ранее принятого варианта развития систем теплоснабжения в утвержденной в установленном порядке схемы теплоснабжения)</w:t>
            </w:r>
            <w:r w:rsidR="006758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758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_Toc115867529 \h </w:instrText>
            </w:r>
            <w:r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758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758E3" w:rsidRPr="0026021A" w:rsidRDefault="007015E3" w:rsidP="0026021A">
          <w:pPr>
            <w:pStyle w:val="21"/>
            <w:spacing w:after="0"/>
            <w:ind w:right="-284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7530" w:history="1">
            <w:r w:rsidR="006758E3" w:rsidRPr="0026021A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5.2 Технико-экономическое сравнение вариантов перспективного развития систем теплоснабжения муниципального округа</w:t>
            </w:r>
            <w:r w:rsidR="006758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758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_Toc115867530 \h </w:instrText>
            </w:r>
            <w:r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758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758E3" w:rsidRPr="0026021A" w:rsidRDefault="007015E3" w:rsidP="0026021A">
          <w:pPr>
            <w:pStyle w:val="21"/>
            <w:spacing w:after="0"/>
            <w:ind w:right="-284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7531" w:history="1">
            <w:r w:rsidR="006758E3" w:rsidRPr="0026021A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5.3 Обоснование выбора приоритетного варианта перспективного развития систем теплоснабжения поселения на основе анализа ценовых (тарифных) последствий для потребителей, а в ценовых зонах теплоснабжения - на основе анализа ценовых (тарифных) последствий для потребителей, возникших при осуществлении регулируемых видов деятельности, и индикаторов развития систем теплоснабжения муниципального округа</w:t>
            </w:r>
            <w:r w:rsidR="006758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758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_Toc115867531 \h </w:instrText>
            </w:r>
            <w:r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758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758E3" w:rsidRPr="0026021A" w:rsidRDefault="007015E3" w:rsidP="0026021A">
          <w:pPr>
            <w:pStyle w:val="21"/>
            <w:spacing w:after="0"/>
            <w:ind w:right="-284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867532" w:history="1">
            <w:r w:rsidR="006758E3" w:rsidRPr="0026021A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5.4 Описание изменений в мастер-плане развития систем теплоснабжения муниципального образования за период, предшествующий актуализации схемы теплоснабжения</w:t>
            </w:r>
            <w:r w:rsidR="006758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758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_Toc115867532 \h </w:instrText>
            </w:r>
            <w:r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758E3"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Pr="0026021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90963" w:rsidRPr="0026021A" w:rsidRDefault="007015E3" w:rsidP="0026021A">
          <w:pPr>
            <w:pStyle w:val="21"/>
            <w:spacing w:after="0"/>
            <w:ind w:right="-284"/>
            <w:rPr>
              <w:rFonts w:ascii="Times New Roman" w:hAnsi="Times New Roman"/>
              <w:sz w:val="28"/>
              <w:szCs w:val="28"/>
            </w:rPr>
          </w:pPr>
          <w:r w:rsidRPr="0026021A">
            <w:rPr>
              <w:rFonts w:ascii="Times New Roman" w:hAnsi="Times New Roman"/>
              <w:caps/>
              <w:sz w:val="28"/>
              <w:szCs w:val="28"/>
            </w:rPr>
            <w:fldChar w:fldCharType="end"/>
          </w:r>
        </w:p>
      </w:sdtContent>
    </w:sdt>
    <w:p w:rsidR="00900C13" w:rsidRPr="0026021A" w:rsidRDefault="00900C13" w:rsidP="0026021A">
      <w:pPr>
        <w:pStyle w:val="Default"/>
        <w:spacing w:line="276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0C13" w:rsidRP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P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P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Pr="00900C13" w:rsidRDefault="00900C13" w:rsidP="00900C13">
      <w:pPr>
        <w:pStyle w:val="Default"/>
        <w:spacing w:line="360" w:lineRule="auto"/>
        <w:ind w:firstLine="709"/>
        <w:jc w:val="both"/>
      </w:pPr>
      <w:bookmarkStart w:id="0" w:name="_GoBack"/>
      <w:bookmarkEnd w:id="0"/>
    </w:p>
    <w:p w:rsidR="00900C13" w:rsidRP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P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Pr="00900C13" w:rsidRDefault="00900C13" w:rsidP="00900C13">
      <w:pPr>
        <w:pStyle w:val="Default"/>
        <w:spacing w:line="360" w:lineRule="auto"/>
        <w:ind w:firstLine="709"/>
        <w:jc w:val="both"/>
      </w:pPr>
    </w:p>
    <w:p w:rsidR="00900C13" w:rsidRDefault="00900C13" w:rsidP="00900C13">
      <w:pPr>
        <w:pStyle w:val="Default"/>
        <w:spacing w:line="360" w:lineRule="auto"/>
        <w:ind w:firstLine="709"/>
        <w:jc w:val="both"/>
        <w:rPr>
          <w:rFonts w:cstheme="majorBidi"/>
        </w:rPr>
      </w:pPr>
    </w:p>
    <w:p w:rsidR="00F02539" w:rsidRPr="0026021A" w:rsidRDefault="00FC0676" w:rsidP="0026021A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1" w:name="_Toc115867528"/>
      <w:r w:rsidRPr="0026021A">
        <w:rPr>
          <w:rFonts w:ascii="Times New Roman" w:hAnsi="Times New Roman"/>
        </w:rPr>
        <w:lastRenderedPageBreak/>
        <w:t>Общие положения</w:t>
      </w:r>
      <w:bookmarkEnd w:id="1"/>
    </w:p>
    <w:p w:rsidR="008A47C0" w:rsidRPr="0026021A" w:rsidRDefault="008A47C0" w:rsidP="0026021A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1A">
        <w:rPr>
          <w:rFonts w:ascii="Times New Roman" w:hAnsi="Times New Roman" w:cs="Times New Roman"/>
          <w:sz w:val="28"/>
          <w:szCs w:val="28"/>
        </w:rPr>
        <w:t>В соответствии с п. 23 Постановления Правительства РФ от 22.02.2012 г. № 154 «О требованиях к схемам теплоснабжения, порядку их разработки и у</w:t>
      </w:r>
      <w:r w:rsidRPr="0026021A">
        <w:rPr>
          <w:rFonts w:ascii="Times New Roman" w:hAnsi="Times New Roman" w:cs="Times New Roman"/>
          <w:sz w:val="28"/>
          <w:szCs w:val="28"/>
        </w:rPr>
        <w:t>т</w:t>
      </w:r>
      <w:r w:rsidRPr="0026021A">
        <w:rPr>
          <w:rFonts w:ascii="Times New Roman" w:hAnsi="Times New Roman" w:cs="Times New Roman"/>
          <w:sz w:val="28"/>
          <w:szCs w:val="28"/>
        </w:rPr>
        <w:t>верждения» (с изменениями от 03.04.2018 г. № 405 и от 16.03.2019 г. № 276) в Обо</w:t>
      </w:r>
      <w:r w:rsidRPr="0026021A">
        <w:rPr>
          <w:rFonts w:ascii="Times New Roman" w:hAnsi="Times New Roman" w:cs="Times New Roman"/>
          <w:sz w:val="28"/>
          <w:szCs w:val="28"/>
        </w:rPr>
        <w:t>с</w:t>
      </w:r>
      <w:r w:rsidRPr="0026021A">
        <w:rPr>
          <w:rFonts w:ascii="Times New Roman" w:hAnsi="Times New Roman" w:cs="Times New Roman"/>
          <w:sz w:val="28"/>
          <w:szCs w:val="28"/>
        </w:rPr>
        <w:t xml:space="preserve">новывающие материалы к Схеме теплоснабжения </w:t>
      </w:r>
      <w:r w:rsidR="00FC0676" w:rsidRPr="0026021A">
        <w:rPr>
          <w:rFonts w:ascii="Times New Roman" w:hAnsi="Times New Roman" w:cs="Times New Roman"/>
          <w:sz w:val="28"/>
          <w:szCs w:val="28"/>
        </w:rPr>
        <w:t>Шпаковского МО СК</w:t>
      </w:r>
      <w:r w:rsidRPr="0026021A">
        <w:rPr>
          <w:rFonts w:ascii="Times New Roman" w:hAnsi="Times New Roman" w:cs="Times New Roman"/>
          <w:sz w:val="28"/>
          <w:szCs w:val="28"/>
        </w:rPr>
        <w:t xml:space="preserve"> Глава (Книга) 5 «Мастер-план развития систем теплоснабжения </w:t>
      </w:r>
      <w:r w:rsidR="00FC0676" w:rsidRPr="0026021A">
        <w:rPr>
          <w:rFonts w:ascii="Times New Roman" w:hAnsi="Times New Roman" w:cs="Times New Roman"/>
          <w:sz w:val="28"/>
          <w:szCs w:val="28"/>
        </w:rPr>
        <w:t>муниципальн</w:t>
      </w:r>
      <w:r w:rsidR="00FC0676" w:rsidRPr="0026021A">
        <w:rPr>
          <w:rFonts w:ascii="Times New Roman" w:hAnsi="Times New Roman" w:cs="Times New Roman"/>
          <w:sz w:val="28"/>
          <w:szCs w:val="28"/>
        </w:rPr>
        <w:t>о</w:t>
      </w:r>
      <w:r w:rsidR="00FC0676" w:rsidRPr="0026021A">
        <w:rPr>
          <w:rFonts w:ascii="Times New Roman" w:hAnsi="Times New Roman" w:cs="Times New Roman"/>
          <w:sz w:val="28"/>
          <w:szCs w:val="28"/>
        </w:rPr>
        <w:t>го обр</w:t>
      </w:r>
      <w:r w:rsidR="00FC0676" w:rsidRPr="0026021A">
        <w:rPr>
          <w:rFonts w:ascii="Times New Roman" w:hAnsi="Times New Roman" w:cs="Times New Roman"/>
          <w:sz w:val="28"/>
          <w:szCs w:val="28"/>
        </w:rPr>
        <w:t>а</w:t>
      </w:r>
      <w:r w:rsidR="00FC0676" w:rsidRPr="0026021A">
        <w:rPr>
          <w:rFonts w:ascii="Times New Roman" w:hAnsi="Times New Roman" w:cs="Times New Roman"/>
          <w:sz w:val="28"/>
          <w:szCs w:val="28"/>
        </w:rPr>
        <w:t>зования</w:t>
      </w:r>
      <w:r w:rsidRPr="0026021A">
        <w:rPr>
          <w:rFonts w:ascii="Times New Roman" w:hAnsi="Times New Roman" w:cs="Times New Roman"/>
          <w:sz w:val="28"/>
          <w:szCs w:val="28"/>
        </w:rPr>
        <w:t>».</w:t>
      </w:r>
    </w:p>
    <w:p w:rsidR="008A47C0" w:rsidRPr="0026021A" w:rsidRDefault="008A47C0" w:rsidP="0026021A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1A">
        <w:rPr>
          <w:rFonts w:ascii="Times New Roman" w:hAnsi="Times New Roman" w:cs="Times New Roman"/>
          <w:sz w:val="28"/>
          <w:szCs w:val="28"/>
        </w:rPr>
        <w:t>Мастер-план схемы теплоснабжения предназначен для описания, обосн</w:t>
      </w:r>
      <w:r w:rsidRPr="0026021A">
        <w:rPr>
          <w:rFonts w:ascii="Times New Roman" w:hAnsi="Times New Roman" w:cs="Times New Roman"/>
          <w:sz w:val="28"/>
          <w:szCs w:val="28"/>
        </w:rPr>
        <w:t>о</w:t>
      </w:r>
      <w:r w:rsidRPr="0026021A">
        <w:rPr>
          <w:rFonts w:ascii="Times New Roman" w:hAnsi="Times New Roman" w:cs="Times New Roman"/>
          <w:sz w:val="28"/>
          <w:szCs w:val="28"/>
        </w:rPr>
        <w:t>вания отбора и представления заказчику схемы теплоснабжения нескольких в</w:t>
      </w:r>
      <w:r w:rsidRPr="0026021A">
        <w:rPr>
          <w:rFonts w:ascii="Times New Roman" w:hAnsi="Times New Roman" w:cs="Times New Roman"/>
          <w:sz w:val="28"/>
          <w:szCs w:val="28"/>
        </w:rPr>
        <w:t>а</w:t>
      </w:r>
      <w:r w:rsidRPr="0026021A">
        <w:rPr>
          <w:rFonts w:ascii="Times New Roman" w:hAnsi="Times New Roman" w:cs="Times New Roman"/>
          <w:sz w:val="28"/>
          <w:szCs w:val="28"/>
        </w:rPr>
        <w:t>риантов ее реализ</w:t>
      </w:r>
      <w:r w:rsidRPr="0026021A">
        <w:rPr>
          <w:rFonts w:ascii="Times New Roman" w:hAnsi="Times New Roman" w:cs="Times New Roman"/>
          <w:sz w:val="28"/>
          <w:szCs w:val="28"/>
        </w:rPr>
        <w:t>а</w:t>
      </w:r>
      <w:r w:rsidRPr="0026021A">
        <w:rPr>
          <w:rFonts w:ascii="Times New Roman" w:hAnsi="Times New Roman" w:cs="Times New Roman"/>
          <w:sz w:val="28"/>
          <w:szCs w:val="28"/>
        </w:rPr>
        <w:t>ции. Выбор рекомендуемого варианта выполнен на основе анализа показателей окупаемости предлагаемых в рамках вариантовмеропри</w:t>
      </w:r>
      <w:r w:rsidRPr="0026021A">
        <w:rPr>
          <w:rFonts w:ascii="Times New Roman" w:hAnsi="Times New Roman" w:cs="Times New Roman"/>
          <w:sz w:val="28"/>
          <w:szCs w:val="28"/>
        </w:rPr>
        <w:t>я</w:t>
      </w:r>
      <w:r w:rsidRPr="0026021A">
        <w:rPr>
          <w:rFonts w:ascii="Times New Roman" w:hAnsi="Times New Roman" w:cs="Times New Roman"/>
          <w:sz w:val="28"/>
          <w:szCs w:val="28"/>
        </w:rPr>
        <w:t>тий, а также условия обеспечения требуемого уровня надежности теплоснабж</w:t>
      </w:r>
      <w:r w:rsidRPr="0026021A">
        <w:rPr>
          <w:rFonts w:ascii="Times New Roman" w:hAnsi="Times New Roman" w:cs="Times New Roman"/>
          <w:sz w:val="28"/>
          <w:szCs w:val="28"/>
        </w:rPr>
        <w:t>е</w:t>
      </w:r>
      <w:r w:rsidRPr="0026021A">
        <w:rPr>
          <w:rFonts w:ascii="Times New Roman" w:hAnsi="Times New Roman" w:cs="Times New Roman"/>
          <w:sz w:val="28"/>
          <w:szCs w:val="28"/>
        </w:rPr>
        <w:t>ния существующих и перспективных потребителей.</w:t>
      </w:r>
    </w:p>
    <w:p w:rsidR="007A73F4" w:rsidRPr="0026021A" w:rsidRDefault="008A47C0" w:rsidP="0026021A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26021A">
        <w:rPr>
          <w:rFonts w:ascii="Times New Roman" w:hAnsi="Times New Roman"/>
          <w:sz w:val="28"/>
          <w:szCs w:val="28"/>
        </w:rPr>
        <w:t>Разработанный мастер-план представлен отдельной книгой и является н</w:t>
      </w:r>
      <w:r w:rsidRPr="0026021A">
        <w:rPr>
          <w:rFonts w:ascii="Times New Roman" w:hAnsi="Times New Roman"/>
          <w:sz w:val="28"/>
          <w:szCs w:val="28"/>
        </w:rPr>
        <w:t>е</w:t>
      </w:r>
      <w:r w:rsidRPr="0026021A">
        <w:rPr>
          <w:rFonts w:ascii="Times New Roman" w:hAnsi="Times New Roman"/>
          <w:sz w:val="28"/>
          <w:szCs w:val="28"/>
        </w:rPr>
        <w:t>отъемлемой частью обосновывающих материалов проекта актуализир</w:t>
      </w:r>
      <w:r w:rsidRPr="0026021A">
        <w:rPr>
          <w:rFonts w:ascii="Times New Roman" w:hAnsi="Times New Roman"/>
          <w:sz w:val="28"/>
          <w:szCs w:val="28"/>
        </w:rPr>
        <w:t>о</w:t>
      </w:r>
      <w:r w:rsidRPr="0026021A">
        <w:rPr>
          <w:rFonts w:ascii="Times New Roman" w:hAnsi="Times New Roman"/>
          <w:sz w:val="28"/>
          <w:szCs w:val="28"/>
        </w:rPr>
        <w:t>ванной схемы теплосна</w:t>
      </w:r>
      <w:r w:rsidRPr="0026021A">
        <w:rPr>
          <w:rFonts w:ascii="Times New Roman" w:hAnsi="Times New Roman"/>
          <w:sz w:val="28"/>
          <w:szCs w:val="28"/>
        </w:rPr>
        <w:t>б</w:t>
      </w:r>
      <w:r w:rsidRPr="0026021A">
        <w:rPr>
          <w:rFonts w:ascii="Times New Roman" w:hAnsi="Times New Roman"/>
          <w:sz w:val="28"/>
          <w:szCs w:val="28"/>
        </w:rPr>
        <w:t xml:space="preserve">жения </w:t>
      </w:r>
      <w:r w:rsidR="00FC0676" w:rsidRPr="0026021A">
        <w:rPr>
          <w:rFonts w:ascii="Times New Roman" w:hAnsi="Times New Roman"/>
          <w:sz w:val="28"/>
          <w:szCs w:val="28"/>
        </w:rPr>
        <w:t>Шпаковского МО СК</w:t>
      </w:r>
      <w:r w:rsidRPr="0026021A">
        <w:rPr>
          <w:rFonts w:ascii="Times New Roman" w:hAnsi="Times New Roman"/>
          <w:sz w:val="28"/>
          <w:szCs w:val="28"/>
        </w:rPr>
        <w:t xml:space="preserve"> до 20</w:t>
      </w:r>
      <w:r w:rsidR="00FC0676" w:rsidRPr="0026021A">
        <w:rPr>
          <w:rFonts w:ascii="Times New Roman" w:hAnsi="Times New Roman"/>
          <w:sz w:val="28"/>
          <w:szCs w:val="28"/>
        </w:rPr>
        <w:t>36</w:t>
      </w:r>
      <w:r w:rsidRPr="0026021A">
        <w:rPr>
          <w:rFonts w:ascii="Times New Roman" w:hAnsi="Times New Roman"/>
          <w:sz w:val="28"/>
          <w:szCs w:val="28"/>
        </w:rPr>
        <w:t xml:space="preserve"> года.</w:t>
      </w:r>
    </w:p>
    <w:p w:rsidR="008A47C0" w:rsidRPr="0026021A" w:rsidRDefault="008A47C0" w:rsidP="0026021A">
      <w:pPr>
        <w:spacing w:after="0"/>
        <w:ind w:right="-285"/>
        <w:jc w:val="both"/>
        <w:rPr>
          <w:rStyle w:val="ae"/>
          <w:rFonts w:ascii="Times New Roman" w:hAnsi="Times New Roman"/>
          <w:sz w:val="28"/>
          <w:szCs w:val="28"/>
        </w:rPr>
        <w:sectPr w:rsidR="008A47C0" w:rsidRPr="0026021A" w:rsidSect="00E90963">
          <w:headerReference w:type="default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A47C0" w:rsidRPr="0026021A" w:rsidRDefault="00FC0676" w:rsidP="0026021A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2" w:name="_Toc75356377"/>
      <w:bookmarkStart w:id="3" w:name="_Toc115867529"/>
      <w:r w:rsidRPr="0026021A">
        <w:rPr>
          <w:rFonts w:ascii="Times New Roman" w:hAnsi="Times New Roman"/>
        </w:rPr>
        <w:lastRenderedPageBreak/>
        <w:t>5.1 Описание вариантов (не менее двух) перспективного развития систем теплоснабжения поселения (в случае их изменения относительно ранее принятого варианта развития систем теплоснабжения в утвержденной в установленном порядке схемы теплоснабжения)</w:t>
      </w:r>
      <w:bookmarkEnd w:id="2"/>
      <w:bookmarkEnd w:id="3"/>
    </w:p>
    <w:p w:rsidR="00981F57" w:rsidRPr="0026021A" w:rsidRDefault="00981F57" w:rsidP="0026021A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1A">
        <w:rPr>
          <w:rFonts w:ascii="Times New Roman" w:hAnsi="Times New Roman" w:cs="Times New Roman"/>
          <w:sz w:val="28"/>
          <w:szCs w:val="28"/>
        </w:rPr>
        <w:t>Развитие системы теплоснабжения Шпаковского МО СК включает в себя следу</w:t>
      </w:r>
      <w:r w:rsidRPr="0026021A">
        <w:rPr>
          <w:rFonts w:ascii="Times New Roman" w:hAnsi="Times New Roman" w:cs="Times New Roman"/>
          <w:sz w:val="28"/>
          <w:szCs w:val="28"/>
        </w:rPr>
        <w:t>ю</w:t>
      </w:r>
      <w:r w:rsidRPr="0026021A">
        <w:rPr>
          <w:rFonts w:ascii="Times New Roman" w:hAnsi="Times New Roman" w:cs="Times New Roman"/>
          <w:sz w:val="28"/>
          <w:szCs w:val="28"/>
        </w:rPr>
        <w:t>щие варианты развития:</w:t>
      </w:r>
    </w:p>
    <w:p w:rsidR="00981F57" w:rsidRPr="0026021A" w:rsidRDefault="00981F57" w:rsidP="0026021A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1A">
        <w:rPr>
          <w:rFonts w:ascii="Times New Roman" w:hAnsi="Times New Roman" w:cs="Times New Roman"/>
          <w:sz w:val="28"/>
          <w:szCs w:val="28"/>
        </w:rPr>
        <w:t>Вариант № 1.</w:t>
      </w:r>
    </w:p>
    <w:p w:rsidR="00981F57" w:rsidRPr="0026021A" w:rsidRDefault="00981F57" w:rsidP="0026021A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1A">
        <w:rPr>
          <w:rFonts w:ascii="Times New Roman" w:hAnsi="Times New Roman" w:cs="Times New Roman"/>
          <w:sz w:val="28"/>
          <w:szCs w:val="28"/>
        </w:rPr>
        <w:t xml:space="preserve">В таблице </w:t>
      </w:r>
      <w:fldSimple w:instr=" REF _Ref104762007 \h  \* MERGEFORMAT ">
        <w:r w:rsidRPr="0026021A">
          <w:rPr>
            <w:rFonts w:ascii="Times New Roman" w:hAnsi="Times New Roman" w:cs="Times New Roman"/>
            <w:vanish/>
            <w:sz w:val="28"/>
            <w:szCs w:val="28"/>
          </w:rPr>
          <w:t xml:space="preserve">Таблица </w:t>
        </w:r>
        <w:r w:rsidRPr="0026021A">
          <w:rPr>
            <w:rFonts w:ascii="Times New Roman" w:hAnsi="Times New Roman" w:cs="Times New Roman"/>
            <w:sz w:val="28"/>
            <w:szCs w:val="28"/>
          </w:rPr>
          <w:t>1</w:t>
        </w:r>
      </w:fldSimple>
      <w:r w:rsidRPr="0026021A">
        <w:rPr>
          <w:rFonts w:ascii="Times New Roman" w:hAnsi="Times New Roman" w:cs="Times New Roman"/>
          <w:sz w:val="28"/>
          <w:szCs w:val="28"/>
        </w:rPr>
        <w:t xml:space="preserve"> представлен перечень мероприятий и сроки реал</w:t>
      </w:r>
      <w:r w:rsidRPr="0026021A">
        <w:rPr>
          <w:rFonts w:ascii="Times New Roman" w:hAnsi="Times New Roman" w:cs="Times New Roman"/>
          <w:sz w:val="28"/>
          <w:szCs w:val="28"/>
        </w:rPr>
        <w:t>и</w:t>
      </w:r>
      <w:r w:rsidRPr="0026021A">
        <w:rPr>
          <w:rFonts w:ascii="Times New Roman" w:hAnsi="Times New Roman" w:cs="Times New Roman"/>
          <w:sz w:val="28"/>
          <w:szCs w:val="28"/>
        </w:rPr>
        <w:t>зации</w:t>
      </w:r>
    </w:p>
    <w:p w:rsidR="00981F57" w:rsidRPr="0026021A" w:rsidRDefault="00981F57" w:rsidP="0026021A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Ref104762007"/>
      <w:r w:rsidRPr="0026021A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015E3" w:rsidRPr="0026021A">
        <w:rPr>
          <w:rFonts w:ascii="Times New Roman" w:hAnsi="Times New Roman" w:cs="Times New Roman"/>
          <w:sz w:val="28"/>
          <w:szCs w:val="28"/>
        </w:rPr>
        <w:fldChar w:fldCharType="begin"/>
      </w:r>
      <w:r w:rsidR="007015E3" w:rsidRPr="0026021A">
        <w:rPr>
          <w:rFonts w:ascii="Times New Roman" w:hAnsi="Times New Roman" w:cs="Times New Roman"/>
          <w:sz w:val="28"/>
          <w:szCs w:val="28"/>
        </w:rPr>
        <w:instrText xml:space="preserve"> SEQ Таблица \* ARABIC </w:instrText>
      </w:r>
      <w:r w:rsidR="007015E3" w:rsidRPr="0026021A">
        <w:rPr>
          <w:rFonts w:ascii="Times New Roman" w:hAnsi="Times New Roman" w:cs="Times New Roman"/>
          <w:sz w:val="28"/>
          <w:szCs w:val="28"/>
        </w:rPr>
        <w:fldChar w:fldCharType="separate"/>
      </w:r>
      <w:r w:rsidRPr="0026021A">
        <w:rPr>
          <w:rFonts w:ascii="Times New Roman" w:hAnsi="Times New Roman" w:cs="Times New Roman"/>
          <w:sz w:val="28"/>
          <w:szCs w:val="28"/>
        </w:rPr>
        <w:t>1</w:t>
      </w:r>
      <w:r w:rsidR="007015E3" w:rsidRPr="0026021A">
        <w:rPr>
          <w:rFonts w:ascii="Times New Roman" w:hAnsi="Times New Roman" w:cs="Times New Roman"/>
          <w:sz w:val="28"/>
          <w:szCs w:val="28"/>
        </w:rPr>
        <w:fldChar w:fldCharType="end"/>
      </w:r>
      <w:bookmarkEnd w:id="4"/>
      <w:r w:rsidRPr="0026021A">
        <w:rPr>
          <w:rFonts w:ascii="Times New Roman" w:hAnsi="Times New Roman" w:cs="Times New Roman"/>
          <w:sz w:val="28"/>
          <w:szCs w:val="28"/>
        </w:rPr>
        <w:t xml:space="preserve"> – Перечень мероприятий и сроки реализации 1 варианта разв</w:t>
      </w:r>
      <w:r w:rsidRPr="0026021A">
        <w:rPr>
          <w:rFonts w:ascii="Times New Roman" w:hAnsi="Times New Roman" w:cs="Times New Roman"/>
          <w:sz w:val="28"/>
          <w:szCs w:val="28"/>
        </w:rPr>
        <w:t>и</w:t>
      </w:r>
      <w:r w:rsidRPr="0026021A">
        <w:rPr>
          <w:rFonts w:ascii="Times New Roman" w:hAnsi="Times New Roman" w:cs="Times New Roman"/>
          <w:sz w:val="28"/>
          <w:szCs w:val="28"/>
        </w:rPr>
        <w:t>тия сист</w:t>
      </w:r>
      <w:r w:rsidRPr="0026021A">
        <w:rPr>
          <w:rFonts w:ascii="Times New Roman" w:hAnsi="Times New Roman" w:cs="Times New Roman"/>
          <w:sz w:val="28"/>
          <w:szCs w:val="28"/>
        </w:rPr>
        <w:t>е</w:t>
      </w:r>
      <w:r w:rsidRPr="0026021A">
        <w:rPr>
          <w:rFonts w:ascii="Times New Roman" w:hAnsi="Times New Roman" w:cs="Times New Roman"/>
          <w:sz w:val="28"/>
          <w:szCs w:val="28"/>
        </w:rPr>
        <w:t xml:space="preserve">мы теплоснабжения Шпаковского МО СК </w:t>
      </w:r>
    </w:p>
    <w:tbl>
      <w:tblPr>
        <w:tblW w:w="5092" w:type="pct"/>
        <w:tblLook w:val="04A0"/>
      </w:tblPr>
      <w:tblGrid>
        <w:gridCol w:w="1596"/>
        <w:gridCol w:w="6493"/>
        <w:gridCol w:w="1657"/>
      </w:tblGrid>
      <w:tr w:rsidR="00981F57" w:rsidRPr="0026021A" w:rsidTr="0026021A">
        <w:trPr>
          <w:trHeight w:val="20"/>
          <w:tblHeader/>
        </w:trPr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81F57" w:rsidRPr="0026021A" w:rsidRDefault="00981F57" w:rsidP="002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Cs w:val="24"/>
              </w:rPr>
            </w:pPr>
            <w:r w:rsidRPr="0026021A">
              <w:rPr>
                <w:rFonts w:ascii="Times New Roman" w:eastAsia="Times New Roman" w:hAnsi="Times New Roman"/>
                <w:b/>
                <w:color w:val="000000"/>
                <w:szCs w:val="24"/>
              </w:rPr>
              <w:t>№ проекта</w:t>
            </w:r>
          </w:p>
        </w:tc>
        <w:tc>
          <w:tcPr>
            <w:tcW w:w="3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Cs w:val="24"/>
              </w:rPr>
            </w:pPr>
            <w:r w:rsidRPr="0026021A">
              <w:rPr>
                <w:rFonts w:ascii="Times New Roman" w:eastAsia="Times New Roman" w:hAnsi="Times New Roman"/>
                <w:b/>
                <w:color w:val="000000"/>
                <w:szCs w:val="24"/>
              </w:rPr>
              <w:t>Наименование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Cs w:val="24"/>
              </w:rPr>
            </w:pPr>
            <w:r w:rsidRPr="0026021A">
              <w:rPr>
                <w:rFonts w:ascii="Times New Roman" w:eastAsia="Times New Roman" w:hAnsi="Times New Roman"/>
                <w:b/>
                <w:color w:val="000000"/>
                <w:szCs w:val="24"/>
              </w:rPr>
              <w:t>Срок реал</w:t>
            </w:r>
            <w:r w:rsidRPr="0026021A">
              <w:rPr>
                <w:rFonts w:ascii="Times New Roman" w:eastAsia="Times New Roman" w:hAnsi="Times New Roman"/>
                <w:b/>
                <w:color w:val="000000"/>
                <w:szCs w:val="24"/>
              </w:rPr>
              <w:t>и</w:t>
            </w:r>
            <w:r w:rsidRPr="0026021A">
              <w:rPr>
                <w:rFonts w:ascii="Times New Roman" w:eastAsia="Times New Roman" w:hAnsi="Times New Roman"/>
                <w:b/>
                <w:color w:val="000000"/>
                <w:szCs w:val="24"/>
              </w:rPr>
              <w:t>зации</w:t>
            </w:r>
          </w:p>
        </w:tc>
      </w:tr>
      <w:tr w:rsidR="00981F57" w:rsidRPr="0026021A" w:rsidTr="0026021A">
        <w:trPr>
          <w:trHeight w:val="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Cs w:val="24"/>
              </w:rPr>
            </w:pPr>
            <w:r w:rsidRPr="0026021A">
              <w:rPr>
                <w:rFonts w:ascii="Times New Roman" w:eastAsia="Times New Roman" w:hAnsi="Times New Roman"/>
                <w:b/>
                <w:color w:val="000000"/>
                <w:szCs w:val="24"/>
              </w:rPr>
              <w:t>Подгруппа проектов "Реконструкция источников тепловой энергии"</w:t>
            </w:r>
          </w:p>
        </w:tc>
      </w:tr>
      <w:tr w:rsidR="00981F57" w:rsidRPr="0026021A" w:rsidTr="0026021A">
        <w:trPr>
          <w:cantSplit/>
          <w:trHeight w:val="20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26021A">
              <w:rPr>
                <w:rFonts w:ascii="Times New Roman" w:eastAsia="Times New Roman" w:hAnsi="Times New Roman"/>
                <w:color w:val="000000"/>
                <w:szCs w:val="24"/>
              </w:rPr>
              <w:t>001.01.02.001</w:t>
            </w:r>
          </w:p>
        </w:tc>
        <w:tc>
          <w:tcPr>
            <w:tcW w:w="3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Default="0026021A" w:rsidP="00981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26021A">
              <w:rPr>
                <w:rFonts w:ascii="Times New Roman" w:eastAsia="Times New Roman" w:hAnsi="Times New Roman"/>
                <w:color w:val="000000"/>
                <w:szCs w:val="24"/>
              </w:rPr>
              <w:t>Техническое перевооружение котельной           Кот. 38-19 "Маяковского"                          г. Михайловск, ул. Маяко</w:t>
            </w:r>
            <w:r w:rsidRPr="0026021A">
              <w:rPr>
                <w:rFonts w:ascii="Times New Roman" w:eastAsia="Times New Roman" w:hAnsi="Times New Roman"/>
                <w:color w:val="000000"/>
                <w:szCs w:val="24"/>
              </w:rPr>
              <w:t>в</w:t>
            </w:r>
            <w:r w:rsidRPr="0026021A">
              <w:rPr>
                <w:rFonts w:ascii="Times New Roman" w:eastAsia="Times New Roman" w:hAnsi="Times New Roman"/>
                <w:color w:val="000000"/>
                <w:szCs w:val="24"/>
              </w:rPr>
              <w:t>ского, 27/3</w:t>
            </w:r>
            <w:r>
              <w:rPr>
                <w:rFonts w:ascii="Times New Roman" w:eastAsia="Times New Roman" w:hAnsi="Times New Roman"/>
                <w:color w:val="000000"/>
                <w:szCs w:val="24"/>
              </w:rPr>
              <w:t>:</w:t>
            </w:r>
          </w:p>
          <w:p w:rsidR="0026021A" w:rsidRPr="0026021A" w:rsidRDefault="0026021A" w:rsidP="00981F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26021A">
              <w:rPr>
                <w:rFonts w:ascii="Times New Roman" w:eastAsia="Times New Roman" w:hAnsi="Times New Roman"/>
                <w:color w:val="000000"/>
                <w:szCs w:val="24"/>
              </w:rPr>
              <w:t>Реконструкция существующей котельной.  Замена котлов: ТВГ-0,75  - 1 шт., КСВ-0,75  -1шт на котлы  Ква -0,4   - 2 шт.,                                замена горелок:  - 2 шт., . на горелки  Unigas P65M-PR.L.RU.A. - 2 шт.    , проведение наладки оборудования, замена насосов К45/55 -2шт, К 20/30 -2шт на насосыWilo MHI-204 DM  -2шт,  Wilo IPL 40/130 -2,2/2 2шт, Шкафы управления  горелками, шкафы управления котлами и шк</w:t>
            </w:r>
            <w:r w:rsidRPr="0026021A">
              <w:rPr>
                <w:rFonts w:ascii="Times New Roman" w:eastAsia="Times New Roman" w:hAnsi="Times New Roman"/>
                <w:color w:val="000000"/>
                <w:szCs w:val="24"/>
              </w:rPr>
              <w:t>а</w:t>
            </w:r>
            <w:r w:rsidRPr="0026021A">
              <w:rPr>
                <w:rFonts w:ascii="Times New Roman" w:eastAsia="Times New Roman" w:hAnsi="Times New Roman"/>
                <w:color w:val="000000"/>
                <w:szCs w:val="24"/>
              </w:rPr>
              <w:t xml:space="preserve">фы управления насосами;  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F57" w:rsidRPr="0026021A" w:rsidRDefault="00981F57" w:rsidP="002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</w:rPr>
            </w:pPr>
            <w:r w:rsidRPr="0026021A">
              <w:rPr>
                <w:rFonts w:ascii="Times New Roman" w:eastAsia="Times New Roman" w:hAnsi="Times New Roman"/>
                <w:color w:val="000000"/>
                <w:szCs w:val="24"/>
              </w:rPr>
              <w:t>202</w:t>
            </w:r>
            <w:r w:rsidR="0026021A">
              <w:rPr>
                <w:rFonts w:ascii="Times New Roman" w:eastAsia="Times New Roman" w:hAnsi="Times New Roman"/>
                <w:color w:val="000000"/>
                <w:szCs w:val="24"/>
              </w:rPr>
              <w:t>4</w:t>
            </w:r>
          </w:p>
        </w:tc>
      </w:tr>
    </w:tbl>
    <w:p w:rsidR="008A47C0" w:rsidRPr="0026021A" w:rsidRDefault="008A47C0" w:rsidP="0026021A">
      <w:pPr>
        <w:spacing w:after="0"/>
        <w:ind w:right="-285"/>
        <w:jc w:val="both"/>
        <w:rPr>
          <w:rStyle w:val="ae"/>
          <w:rFonts w:ascii="Times New Roman" w:hAnsi="Times New Roman"/>
          <w:sz w:val="28"/>
          <w:szCs w:val="28"/>
        </w:rPr>
      </w:pPr>
    </w:p>
    <w:p w:rsidR="00981F57" w:rsidRPr="0026021A" w:rsidRDefault="00981F57" w:rsidP="0026021A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1A">
        <w:rPr>
          <w:rFonts w:ascii="Times New Roman" w:hAnsi="Times New Roman" w:cs="Times New Roman"/>
          <w:sz w:val="28"/>
          <w:szCs w:val="28"/>
        </w:rPr>
        <w:t>Вариант № 2</w:t>
      </w:r>
    </w:p>
    <w:p w:rsidR="001F1F4A" w:rsidRPr="0026021A" w:rsidRDefault="00981F57" w:rsidP="0026021A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1A">
        <w:rPr>
          <w:rFonts w:ascii="Times New Roman" w:hAnsi="Times New Roman" w:cs="Times New Roman"/>
          <w:sz w:val="28"/>
          <w:szCs w:val="28"/>
        </w:rPr>
        <w:t>Проекты по реконструкции котельных и тепловых сетей не будут реал</w:t>
      </w:r>
      <w:r w:rsidRPr="0026021A">
        <w:rPr>
          <w:rFonts w:ascii="Times New Roman" w:hAnsi="Times New Roman" w:cs="Times New Roman"/>
          <w:sz w:val="28"/>
          <w:szCs w:val="28"/>
        </w:rPr>
        <w:t>и</w:t>
      </w:r>
      <w:r w:rsidRPr="0026021A">
        <w:rPr>
          <w:rFonts w:ascii="Times New Roman" w:hAnsi="Times New Roman" w:cs="Times New Roman"/>
          <w:sz w:val="28"/>
          <w:szCs w:val="28"/>
        </w:rPr>
        <w:t>зовываться (соответственно будет происходить износ системы теплоснабжения и как следствие будут ухудшаться показатели ее работы).</w:t>
      </w:r>
    </w:p>
    <w:p w:rsidR="00981F57" w:rsidRDefault="00981F57" w:rsidP="00981F57">
      <w:pPr>
        <w:pStyle w:val="Default"/>
        <w:spacing w:line="360" w:lineRule="auto"/>
        <w:ind w:firstLine="709"/>
        <w:jc w:val="both"/>
      </w:pPr>
    </w:p>
    <w:p w:rsidR="00426684" w:rsidRPr="0026021A" w:rsidRDefault="00981F57" w:rsidP="0026021A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5" w:name="_Toc115867530"/>
      <w:bookmarkStart w:id="6" w:name="_Toc370241849"/>
      <w:bookmarkStart w:id="7" w:name="_Toc370241916"/>
      <w:bookmarkStart w:id="8" w:name="_Toc370306117"/>
      <w:bookmarkStart w:id="9" w:name="_Toc370386652"/>
      <w:bookmarkStart w:id="10" w:name="_Toc373339004"/>
      <w:bookmarkStart w:id="11" w:name="_Toc373408341"/>
      <w:bookmarkStart w:id="12" w:name="_Toc373412397"/>
      <w:bookmarkStart w:id="13" w:name="_Toc373421493"/>
      <w:bookmarkStart w:id="14" w:name="_Toc375153679"/>
      <w:bookmarkStart w:id="15" w:name="_Toc391556950"/>
      <w:bookmarkStart w:id="16" w:name="_Toc391557017"/>
      <w:bookmarkStart w:id="17" w:name="_Toc393288570"/>
      <w:r w:rsidRPr="0026021A">
        <w:rPr>
          <w:rFonts w:ascii="Times New Roman" w:hAnsi="Times New Roman"/>
        </w:rPr>
        <w:t>5.2 Технико-экономическое сравнение вариантов перспективного разв</w:t>
      </w:r>
      <w:r w:rsidRPr="0026021A">
        <w:rPr>
          <w:rFonts w:ascii="Times New Roman" w:hAnsi="Times New Roman"/>
        </w:rPr>
        <w:t>и</w:t>
      </w:r>
      <w:r w:rsidRPr="0026021A">
        <w:rPr>
          <w:rFonts w:ascii="Times New Roman" w:hAnsi="Times New Roman"/>
        </w:rPr>
        <w:t>тия си</w:t>
      </w:r>
      <w:r w:rsidRPr="0026021A">
        <w:rPr>
          <w:rFonts w:ascii="Times New Roman" w:hAnsi="Times New Roman"/>
        </w:rPr>
        <w:t>с</w:t>
      </w:r>
      <w:r w:rsidRPr="0026021A">
        <w:rPr>
          <w:rFonts w:ascii="Times New Roman" w:hAnsi="Times New Roman"/>
        </w:rPr>
        <w:t>тем теплоснабжения муниципального округа</w:t>
      </w:r>
      <w:bookmarkEnd w:id="5"/>
    </w:p>
    <w:p w:rsidR="00981F57" w:rsidRPr="0026021A" w:rsidRDefault="00981F57" w:rsidP="0026021A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1A">
        <w:rPr>
          <w:rFonts w:ascii="Times New Roman" w:hAnsi="Times New Roman" w:cs="Times New Roman"/>
          <w:sz w:val="28"/>
          <w:szCs w:val="28"/>
        </w:rPr>
        <w:t xml:space="preserve">Мероприятия по варианту 1 </w:t>
      </w:r>
    </w:p>
    <w:p w:rsidR="00981F57" w:rsidRPr="0026021A" w:rsidRDefault="00981F57" w:rsidP="0026021A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1A">
        <w:rPr>
          <w:rFonts w:ascii="Times New Roman" w:hAnsi="Times New Roman" w:cs="Times New Roman"/>
          <w:sz w:val="28"/>
          <w:szCs w:val="28"/>
        </w:rPr>
        <w:t>При реализации мероприятий по варианту 1 планируется снижение ра</w:t>
      </w:r>
      <w:r w:rsidRPr="0026021A">
        <w:rPr>
          <w:rFonts w:ascii="Times New Roman" w:hAnsi="Times New Roman" w:cs="Times New Roman"/>
          <w:sz w:val="28"/>
          <w:szCs w:val="28"/>
        </w:rPr>
        <w:t>с</w:t>
      </w:r>
      <w:r w:rsidRPr="0026021A">
        <w:rPr>
          <w:rFonts w:ascii="Times New Roman" w:hAnsi="Times New Roman" w:cs="Times New Roman"/>
          <w:sz w:val="28"/>
          <w:szCs w:val="28"/>
        </w:rPr>
        <w:t>хода топлива на выработку тепловой энергии в результате снижения потерь т</w:t>
      </w:r>
      <w:r w:rsidRPr="0026021A">
        <w:rPr>
          <w:rFonts w:ascii="Times New Roman" w:hAnsi="Times New Roman" w:cs="Times New Roman"/>
          <w:sz w:val="28"/>
          <w:szCs w:val="28"/>
        </w:rPr>
        <w:t>е</w:t>
      </w:r>
      <w:r w:rsidRPr="0026021A">
        <w:rPr>
          <w:rFonts w:ascii="Times New Roman" w:hAnsi="Times New Roman" w:cs="Times New Roman"/>
          <w:sz w:val="28"/>
          <w:szCs w:val="28"/>
        </w:rPr>
        <w:t>пловой энергии в тепловых сетях по сравнению с существующим с</w:t>
      </w:r>
      <w:r w:rsidRPr="0026021A">
        <w:rPr>
          <w:rFonts w:ascii="Times New Roman" w:hAnsi="Times New Roman" w:cs="Times New Roman"/>
          <w:sz w:val="28"/>
          <w:szCs w:val="28"/>
        </w:rPr>
        <w:t>о</w:t>
      </w:r>
      <w:r w:rsidRPr="0026021A">
        <w:rPr>
          <w:rFonts w:ascii="Times New Roman" w:hAnsi="Times New Roman" w:cs="Times New Roman"/>
          <w:sz w:val="28"/>
          <w:szCs w:val="28"/>
        </w:rPr>
        <w:t>стоянием, а также обеспечение надежности теплоснабжения и сокращения эксплуатацио</w:t>
      </w:r>
      <w:r w:rsidRPr="0026021A">
        <w:rPr>
          <w:rFonts w:ascii="Times New Roman" w:hAnsi="Times New Roman" w:cs="Times New Roman"/>
          <w:sz w:val="28"/>
          <w:szCs w:val="28"/>
        </w:rPr>
        <w:t>н</w:t>
      </w:r>
      <w:r w:rsidRPr="0026021A">
        <w:rPr>
          <w:rFonts w:ascii="Times New Roman" w:hAnsi="Times New Roman" w:cs="Times New Roman"/>
          <w:sz w:val="28"/>
          <w:szCs w:val="28"/>
        </w:rPr>
        <w:t xml:space="preserve">ных затрат за счет обновления оборудования котельных. </w:t>
      </w:r>
    </w:p>
    <w:p w:rsidR="00981F57" w:rsidRPr="0026021A" w:rsidRDefault="00981F57" w:rsidP="0026021A">
      <w:pPr>
        <w:pStyle w:val="Default"/>
        <w:spacing w:line="276" w:lineRule="auto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1A">
        <w:rPr>
          <w:rFonts w:ascii="Times New Roman" w:hAnsi="Times New Roman" w:cs="Times New Roman"/>
          <w:sz w:val="28"/>
          <w:szCs w:val="28"/>
        </w:rPr>
        <w:t>Сравнивая 2 варианта развития схемы теплоснабжения в 1 варианте за счет вложенных инвестиций, мы получаем экономический эффект и увеличив</w:t>
      </w:r>
      <w:r w:rsidRPr="0026021A">
        <w:rPr>
          <w:rFonts w:ascii="Times New Roman" w:hAnsi="Times New Roman" w:cs="Times New Roman"/>
          <w:sz w:val="28"/>
          <w:szCs w:val="28"/>
        </w:rPr>
        <w:t>а</w:t>
      </w:r>
      <w:r w:rsidRPr="0026021A">
        <w:rPr>
          <w:rFonts w:ascii="Times New Roman" w:hAnsi="Times New Roman" w:cs="Times New Roman"/>
          <w:sz w:val="28"/>
          <w:szCs w:val="28"/>
        </w:rPr>
        <w:t>ем надёжность системы теплоснабжения, во втором варианте мы не инвестир</w:t>
      </w:r>
      <w:r w:rsidRPr="0026021A">
        <w:rPr>
          <w:rFonts w:ascii="Times New Roman" w:hAnsi="Times New Roman" w:cs="Times New Roman"/>
          <w:sz w:val="28"/>
          <w:szCs w:val="28"/>
        </w:rPr>
        <w:t>у</w:t>
      </w:r>
      <w:r w:rsidRPr="0026021A">
        <w:rPr>
          <w:rFonts w:ascii="Times New Roman" w:hAnsi="Times New Roman" w:cs="Times New Roman"/>
          <w:sz w:val="28"/>
          <w:szCs w:val="28"/>
        </w:rPr>
        <w:lastRenderedPageBreak/>
        <w:t>ем средства соответственно организация не несет инвестиционных затрат, но надежность и эффективность система либо остаётся на базовом уровне или ухудшается за счет морального и физического изн</w:t>
      </w:r>
      <w:r w:rsidRPr="0026021A">
        <w:rPr>
          <w:rFonts w:ascii="Times New Roman" w:hAnsi="Times New Roman" w:cs="Times New Roman"/>
          <w:sz w:val="28"/>
          <w:szCs w:val="28"/>
        </w:rPr>
        <w:t>о</w:t>
      </w:r>
      <w:r w:rsidRPr="0026021A">
        <w:rPr>
          <w:rFonts w:ascii="Times New Roman" w:hAnsi="Times New Roman" w:cs="Times New Roman"/>
          <w:sz w:val="28"/>
          <w:szCs w:val="28"/>
        </w:rPr>
        <w:t>са тепловых сетей.</w:t>
      </w:r>
    </w:p>
    <w:p w:rsidR="00981F57" w:rsidRPr="0026021A" w:rsidRDefault="00981F57" w:rsidP="0026021A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21A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015E3" w:rsidRPr="0026021A">
        <w:rPr>
          <w:rFonts w:ascii="Times New Roman" w:hAnsi="Times New Roman" w:cs="Times New Roman"/>
          <w:sz w:val="28"/>
          <w:szCs w:val="28"/>
        </w:rPr>
        <w:fldChar w:fldCharType="begin"/>
      </w:r>
      <w:r w:rsidR="007015E3" w:rsidRPr="0026021A">
        <w:rPr>
          <w:rFonts w:ascii="Times New Roman" w:hAnsi="Times New Roman" w:cs="Times New Roman"/>
          <w:sz w:val="28"/>
          <w:szCs w:val="28"/>
        </w:rPr>
        <w:instrText xml:space="preserve"> SEQ Таблица \* ARABIC </w:instrText>
      </w:r>
      <w:r w:rsidR="007015E3" w:rsidRPr="0026021A">
        <w:rPr>
          <w:rFonts w:ascii="Times New Roman" w:hAnsi="Times New Roman" w:cs="Times New Roman"/>
          <w:sz w:val="28"/>
          <w:szCs w:val="28"/>
        </w:rPr>
        <w:fldChar w:fldCharType="separate"/>
      </w:r>
      <w:r w:rsidRPr="0026021A">
        <w:rPr>
          <w:rFonts w:ascii="Times New Roman" w:hAnsi="Times New Roman" w:cs="Times New Roman"/>
          <w:noProof/>
          <w:sz w:val="28"/>
          <w:szCs w:val="28"/>
        </w:rPr>
        <w:t>2</w:t>
      </w:r>
      <w:r w:rsidR="007015E3" w:rsidRPr="0026021A">
        <w:rPr>
          <w:rFonts w:ascii="Times New Roman" w:hAnsi="Times New Roman" w:cs="Times New Roman"/>
          <w:sz w:val="28"/>
          <w:szCs w:val="28"/>
        </w:rPr>
        <w:fldChar w:fldCharType="end"/>
      </w:r>
      <w:r w:rsidRPr="0026021A">
        <w:rPr>
          <w:rFonts w:ascii="Times New Roman" w:hAnsi="Times New Roman" w:cs="Times New Roman"/>
          <w:sz w:val="28"/>
          <w:szCs w:val="28"/>
        </w:rPr>
        <w:t xml:space="preserve"> – Технико-экономические показатели варианта развития системы тепл</w:t>
      </w:r>
      <w:r w:rsidRPr="0026021A">
        <w:rPr>
          <w:rFonts w:ascii="Times New Roman" w:hAnsi="Times New Roman" w:cs="Times New Roman"/>
          <w:sz w:val="28"/>
          <w:szCs w:val="28"/>
        </w:rPr>
        <w:t>о</w:t>
      </w:r>
      <w:r w:rsidRPr="0026021A">
        <w:rPr>
          <w:rFonts w:ascii="Times New Roman" w:hAnsi="Times New Roman" w:cs="Times New Roman"/>
          <w:sz w:val="28"/>
          <w:szCs w:val="28"/>
        </w:rPr>
        <w:t>снабжения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2"/>
        <w:gridCol w:w="4062"/>
        <w:gridCol w:w="2379"/>
        <w:gridCol w:w="2377"/>
      </w:tblGrid>
      <w:tr w:rsidR="00981F57" w:rsidRPr="0026021A" w:rsidTr="0026021A">
        <w:trPr>
          <w:tblHeader/>
          <w:jc w:val="center"/>
        </w:trPr>
        <w:tc>
          <w:tcPr>
            <w:tcW w:w="393" w:type="pct"/>
            <w:shd w:val="clear" w:color="auto" w:fill="FFFFFF" w:themeFill="background1"/>
            <w:vAlign w:val="center"/>
          </w:tcPr>
          <w:p w:rsidR="00981F57" w:rsidRPr="0026021A" w:rsidRDefault="00981F57" w:rsidP="002602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</w:rPr>
            </w:pPr>
            <w:r w:rsidRPr="0026021A">
              <w:rPr>
                <w:rFonts w:ascii="Times New Roman" w:eastAsia="Times New Roman" w:hAnsi="Times New Roman"/>
                <w:b/>
                <w:color w:val="000000"/>
                <w:sz w:val="22"/>
              </w:rPr>
              <w:t>№п/п</w:t>
            </w:r>
          </w:p>
        </w:tc>
        <w:tc>
          <w:tcPr>
            <w:tcW w:w="2122" w:type="pct"/>
            <w:shd w:val="clear" w:color="auto" w:fill="FFFFFF" w:themeFill="background1"/>
            <w:vAlign w:val="center"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</w:rPr>
            </w:pPr>
            <w:r w:rsidRPr="0026021A">
              <w:rPr>
                <w:rFonts w:ascii="Times New Roman" w:eastAsia="Times New Roman" w:hAnsi="Times New Roman"/>
                <w:b/>
                <w:color w:val="000000"/>
                <w:sz w:val="22"/>
              </w:rPr>
              <w:t>Наименование показателя</w:t>
            </w:r>
          </w:p>
        </w:tc>
        <w:tc>
          <w:tcPr>
            <w:tcW w:w="1243" w:type="pct"/>
            <w:shd w:val="clear" w:color="auto" w:fill="FFFFFF" w:themeFill="background1"/>
            <w:vAlign w:val="center"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</w:rPr>
            </w:pPr>
            <w:r w:rsidRPr="0026021A">
              <w:rPr>
                <w:rFonts w:ascii="Times New Roman" w:eastAsia="Times New Roman" w:hAnsi="Times New Roman"/>
                <w:b/>
                <w:color w:val="000000"/>
                <w:sz w:val="22"/>
              </w:rPr>
              <w:t>Единица измерения</w:t>
            </w:r>
          </w:p>
        </w:tc>
        <w:tc>
          <w:tcPr>
            <w:tcW w:w="1242" w:type="pct"/>
            <w:shd w:val="clear" w:color="auto" w:fill="FFFFFF" w:themeFill="background1"/>
            <w:vAlign w:val="center"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</w:rPr>
            </w:pPr>
            <w:r w:rsidRPr="0026021A">
              <w:rPr>
                <w:rFonts w:ascii="Times New Roman" w:eastAsia="Times New Roman" w:hAnsi="Times New Roman"/>
                <w:b/>
                <w:color w:val="000000"/>
                <w:sz w:val="22"/>
              </w:rPr>
              <w:t>Значение показателя</w:t>
            </w:r>
          </w:p>
        </w:tc>
      </w:tr>
      <w:tr w:rsidR="00981F57" w:rsidRPr="0026021A" w:rsidTr="0026021A">
        <w:trPr>
          <w:jc w:val="center"/>
        </w:trPr>
        <w:tc>
          <w:tcPr>
            <w:tcW w:w="393" w:type="pct"/>
            <w:vAlign w:val="center"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26021A">
              <w:rPr>
                <w:rFonts w:ascii="Times New Roman" w:eastAsia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2122" w:type="pct"/>
            <w:vAlign w:val="center"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26021A">
              <w:rPr>
                <w:rFonts w:ascii="Times New Roman" w:eastAsia="Times New Roman" w:hAnsi="Times New Roman"/>
                <w:color w:val="000000"/>
                <w:sz w:val="22"/>
              </w:rPr>
              <w:t>Реконструкция источников тепловой эне</w:t>
            </w:r>
            <w:r w:rsidRPr="0026021A">
              <w:rPr>
                <w:rFonts w:ascii="Times New Roman" w:eastAsia="Times New Roman" w:hAnsi="Times New Roman"/>
                <w:color w:val="000000"/>
                <w:sz w:val="22"/>
              </w:rPr>
              <w:t>р</w:t>
            </w:r>
            <w:r w:rsidRPr="0026021A">
              <w:rPr>
                <w:rFonts w:ascii="Times New Roman" w:eastAsia="Times New Roman" w:hAnsi="Times New Roman"/>
                <w:color w:val="000000"/>
                <w:sz w:val="22"/>
              </w:rPr>
              <w:t>гии</w:t>
            </w:r>
          </w:p>
        </w:tc>
        <w:tc>
          <w:tcPr>
            <w:tcW w:w="1243" w:type="pct"/>
            <w:vAlign w:val="center"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26021A">
              <w:rPr>
                <w:rFonts w:ascii="Times New Roman" w:eastAsia="Times New Roman" w:hAnsi="Times New Roman"/>
                <w:color w:val="000000"/>
                <w:sz w:val="22"/>
              </w:rPr>
              <w:t>тыс. рублей</w:t>
            </w:r>
          </w:p>
        </w:tc>
        <w:tc>
          <w:tcPr>
            <w:tcW w:w="1242" w:type="pct"/>
            <w:vAlign w:val="center"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26021A">
              <w:rPr>
                <w:rFonts w:ascii="Times New Roman" w:eastAsia="Times New Roman" w:hAnsi="Times New Roman"/>
                <w:color w:val="000000"/>
                <w:sz w:val="22"/>
              </w:rPr>
              <w:t xml:space="preserve">    558 984,69   </w:t>
            </w:r>
          </w:p>
        </w:tc>
      </w:tr>
      <w:tr w:rsidR="00981F57" w:rsidRPr="0026021A" w:rsidTr="0026021A">
        <w:trPr>
          <w:jc w:val="center"/>
        </w:trPr>
        <w:tc>
          <w:tcPr>
            <w:tcW w:w="393" w:type="pct"/>
            <w:vAlign w:val="center"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26021A">
              <w:rPr>
                <w:rFonts w:ascii="Times New Roman" w:eastAsia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w="2122" w:type="pct"/>
            <w:vAlign w:val="center"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26021A">
              <w:rPr>
                <w:rFonts w:ascii="Times New Roman" w:eastAsia="Times New Roman" w:hAnsi="Times New Roman"/>
                <w:color w:val="000000"/>
                <w:sz w:val="22"/>
              </w:rPr>
              <w:t>Реконструкция участков тепловых сетей</w:t>
            </w:r>
          </w:p>
        </w:tc>
        <w:tc>
          <w:tcPr>
            <w:tcW w:w="1243" w:type="pct"/>
            <w:vAlign w:val="center"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26021A">
              <w:rPr>
                <w:rFonts w:ascii="Times New Roman" w:eastAsia="Times New Roman" w:hAnsi="Times New Roman"/>
                <w:color w:val="000000"/>
                <w:sz w:val="22"/>
              </w:rPr>
              <w:t>тыс. рублей</w:t>
            </w:r>
          </w:p>
        </w:tc>
        <w:tc>
          <w:tcPr>
            <w:tcW w:w="1242" w:type="pct"/>
            <w:vAlign w:val="center"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26021A">
              <w:rPr>
                <w:rFonts w:ascii="Times New Roman" w:eastAsia="Times New Roman" w:hAnsi="Times New Roman"/>
                <w:color w:val="000000"/>
                <w:sz w:val="22"/>
              </w:rPr>
              <w:t xml:space="preserve">      92 696,49   </w:t>
            </w:r>
          </w:p>
        </w:tc>
      </w:tr>
      <w:tr w:rsidR="00981F57" w:rsidRPr="0026021A" w:rsidTr="0026021A">
        <w:trPr>
          <w:jc w:val="center"/>
        </w:trPr>
        <w:tc>
          <w:tcPr>
            <w:tcW w:w="393" w:type="pct"/>
            <w:vAlign w:val="center"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</w:p>
        </w:tc>
        <w:tc>
          <w:tcPr>
            <w:tcW w:w="2122" w:type="pct"/>
            <w:vAlign w:val="center"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26021A">
              <w:rPr>
                <w:rFonts w:ascii="Times New Roman" w:eastAsia="Times New Roman" w:hAnsi="Times New Roman"/>
                <w:color w:val="000000"/>
                <w:sz w:val="22"/>
              </w:rPr>
              <w:t>Объем инвестиций в источники и те</w:t>
            </w:r>
            <w:r w:rsidRPr="0026021A">
              <w:rPr>
                <w:rFonts w:ascii="Times New Roman" w:eastAsia="Times New Roman" w:hAnsi="Times New Roman"/>
                <w:color w:val="000000"/>
                <w:sz w:val="22"/>
              </w:rPr>
              <w:t>п</w:t>
            </w:r>
            <w:r w:rsidRPr="0026021A">
              <w:rPr>
                <w:rFonts w:ascii="Times New Roman" w:eastAsia="Times New Roman" w:hAnsi="Times New Roman"/>
                <w:color w:val="000000"/>
                <w:sz w:val="22"/>
              </w:rPr>
              <w:t>ловые сети</w:t>
            </w:r>
          </w:p>
        </w:tc>
        <w:tc>
          <w:tcPr>
            <w:tcW w:w="1243" w:type="pct"/>
            <w:vAlign w:val="center"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26021A">
              <w:rPr>
                <w:rFonts w:ascii="Times New Roman" w:eastAsia="Times New Roman" w:hAnsi="Times New Roman"/>
                <w:color w:val="000000"/>
                <w:sz w:val="22"/>
              </w:rPr>
              <w:t>тыс. рублей</w:t>
            </w:r>
          </w:p>
        </w:tc>
        <w:tc>
          <w:tcPr>
            <w:tcW w:w="1242" w:type="pct"/>
            <w:vAlign w:val="center"/>
          </w:tcPr>
          <w:p w:rsidR="00981F57" w:rsidRPr="0026021A" w:rsidRDefault="00981F57" w:rsidP="0098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</w:rPr>
            </w:pPr>
            <w:r w:rsidRPr="0026021A">
              <w:rPr>
                <w:rFonts w:ascii="Times New Roman" w:eastAsia="Times New Roman" w:hAnsi="Times New Roman"/>
                <w:color w:val="000000"/>
                <w:sz w:val="22"/>
              </w:rPr>
              <w:t xml:space="preserve">    651 681,18   </w:t>
            </w:r>
          </w:p>
        </w:tc>
      </w:tr>
    </w:tbl>
    <w:p w:rsidR="006A0698" w:rsidRDefault="006A0698" w:rsidP="006A0698">
      <w:pPr>
        <w:spacing w:after="0" w:line="360" w:lineRule="auto"/>
        <w:ind w:firstLine="709"/>
        <w:jc w:val="both"/>
        <w:rPr>
          <w:rFonts w:cs="Arial"/>
        </w:rPr>
      </w:pPr>
    </w:p>
    <w:p w:rsidR="00981F57" w:rsidRPr="0026021A" w:rsidRDefault="00981F57" w:rsidP="0026021A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18" w:name="_Toc115867531"/>
      <w:bookmarkStart w:id="19" w:name="_Toc425161142"/>
      <w:bookmarkStart w:id="20" w:name="_Toc425161417"/>
      <w:bookmarkStart w:id="21" w:name="_Toc461636901"/>
      <w:bookmarkStart w:id="22" w:name="_Toc486012743"/>
      <w:bookmarkStart w:id="23" w:name="_Toc486153822"/>
      <w:bookmarkStart w:id="24" w:name="_Toc486153896"/>
      <w:bookmarkStart w:id="25" w:name="_Toc486154212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26021A">
        <w:rPr>
          <w:rFonts w:ascii="Times New Roman" w:hAnsi="Times New Roman"/>
        </w:rPr>
        <w:t>5.3 Обоснование выбора приоритетного варианта перспективного разв</w:t>
      </w:r>
      <w:r w:rsidRPr="0026021A">
        <w:rPr>
          <w:rFonts w:ascii="Times New Roman" w:hAnsi="Times New Roman"/>
        </w:rPr>
        <w:t>и</w:t>
      </w:r>
      <w:r w:rsidRPr="0026021A">
        <w:rPr>
          <w:rFonts w:ascii="Times New Roman" w:hAnsi="Times New Roman"/>
        </w:rPr>
        <w:t>тия систем теплоснабжения поселения на основе анализа ценовых (тари</w:t>
      </w:r>
      <w:r w:rsidRPr="0026021A">
        <w:rPr>
          <w:rFonts w:ascii="Times New Roman" w:hAnsi="Times New Roman"/>
        </w:rPr>
        <w:t>ф</w:t>
      </w:r>
      <w:r w:rsidRPr="0026021A">
        <w:rPr>
          <w:rFonts w:ascii="Times New Roman" w:hAnsi="Times New Roman"/>
        </w:rPr>
        <w:t>ных) последствий для потребителей, а в ценовых зонах тепл</w:t>
      </w:r>
      <w:r w:rsidRPr="0026021A">
        <w:rPr>
          <w:rFonts w:ascii="Times New Roman" w:hAnsi="Times New Roman"/>
        </w:rPr>
        <w:t>о</w:t>
      </w:r>
      <w:r w:rsidRPr="0026021A">
        <w:rPr>
          <w:rFonts w:ascii="Times New Roman" w:hAnsi="Times New Roman"/>
        </w:rPr>
        <w:t>снабжения - на основе анализа ценовых (тарифных) последствий для потребителей, возникших при осуществлении регулируемых видов деятельности, и и</w:t>
      </w:r>
      <w:r w:rsidRPr="0026021A">
        <w:rPr>
          <w:rFonts w:ascii="Times New Roman" w:hAnsi="Times New Roman"/>
        </w:rPr>
        <w:t>н</w:t>
      </w:r>
      <w:r w:rsidRPr="0026021A">
        <w:rPr>
          <w:rFonts w:ascii="Times New Roman" w:hAnsi="Times New Roman"/>
        </w:rPr>
        <w:t xml:space="preserve">дикаторов развития систем теплоснабжения </w:t>
      </w:r>
      <w:r w:rsidR="006758E3" w:rsidRPr="0026021A">
        <w:rPr>
          <w:rFonts w:ascii="Times New Roman" w:hAnsi="Times New Roman"/>
        </w:rPr>
        <w:t>муниц</w:t>
      </w:r>
      <w:r w:rsidR="006758E3" w:rsidRPr="0026021A">
        <w:rPr>
          <w:rFonts w:ascii="Times New Roman" w:hAnsi="Times New Roman"/>
        </w:rPr>
        <w:t>и</w:t>
      </w:r>
      <w:r w:rsidR="006758E3" w:rsidRPr="0026021A">
        <w:rPr>
          <w:rFonts w:ascii="Times New Roman" w:hAnsi="Times New Roman"/>
        </w:rPr>
        <w:t>пального округа</w:t>
      </w:r>
      <w:bookmarkEnd w:id="18"/>
    </w:p>
    <w:p w:rsidR="00981F57" w:rsidRPr="0026021A" w:rsidRDefault="00981F57" w:rsidP="0026021A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bookmarkStart w:id="26" w:name="_Hlk50193410"/>
      <w:r w:rsidRPr="0026021A">
        <w:rPr>
          <w:rFonts w:ascii="Times New Roman" w:hAnsi="Times New Roman"/>
          <w:sz w:val="28"/>
          <w:szCs w:val="28"/>
        </w:rPr>
        <w:t>В настоящей схеме теплоснабжения принят 1 вариант перспективного развития системы теплоснабжения так как при реализации мероприятий по данному варианту увеличивается надежность теплоснабжения за счет обновл</w:t>
      </w:r>
      <w:r w:rsidRPr="0026021A">
        <w:rPr>
          <w:rFonts w:ascii="Times New Roman" w:hAnsi="Times New Roman"/>
          <w:sz w:val="28"/>
          <w:szCs w:val="28"/>
        </w:rPr>
        <w:t>е</w:t>
      </w:r>
      <w:r w:rsidRPr="0026021A">
        <w:rPr>
          <w:rFonts w:ascii="Times New Roman" w:hAnsi="Times New Roman"/>
          <w:sz w:val="28"/>
          <w:szCs w:val="28"/>
        </w:rPr>
        <w:t>ния тепловых сетей, планируется снижение расхода топлива на выработку те</w:t>
      </w:r>
      <w:r w:rsidRPr="0026021A">
        <w:rPr>
          <w:rFonts w:ascii="Times New Roman" w:hAnsi="Times New Roman"/>
          <w:sz w:val="28"/>
          <w:szCs w:val="28"/>
        </w:rPr>
        <w:t>п</w:t>
      </w:r>
      <w:r w:rsidRPr="0026021A">
        <w:rPr>
          <w:rFonts w:ascii="Times New Roman" w:hAnsi="Times New Roman"/>
          <w:sz w:val="28"/>
          <w:szCs w:val="28"/>
        </w:rPr>
        <w:t>ловой энергии в результате тепловых потерь по сравнению с существу</w:t>
      </w:r>
      <w:r w:rsidRPr="0026021A">
        <w:rPr>
          <w:rFonts w:ascii="Times New Roman" w:hAnsi="Times New Roman"/>
          <w:sz w:val="28"/>
          <w:szCs w:val="28"/>
        </w:rPr>
        <w:t>ю</w:t>
      </w:r>
      <w:r w:rsidRPr="0026021A">
        <w:rPr>
          <w:rFonts w:ascii="Times New Roman" w:hAnsi="Times New Roman"/>
          <w:sz w:val="28"/>
          <w:szCs w:val="28"/>
        </w:rPr>
        <w:t>щим состоянием и сокращения эксплуатационных затрат за счет обновления обор</w:t>
      </w:r>
      <w:r w:rsidRPr="0026021A">
        <w:rPr>
          <w:rFonts w:ascii="Times New Roman" w:hAnsi="Times New Roman"/>
          <w:sz w:val="28"/>
          <w:szCs w:val="28"/>
        </w:rPr>
        <w:t>у</w:t>
      </w:r>
      <w:r w:rsidRPr="0026021A">
        <w:rPr>
          <w:rFonts w:ascii="Times New Roman" w:hAnsi="Times New Roman"/>
          <w:sz w:val="28"/>
          <w:szCs w:val="28"/>
        </w:rPr>
        <w:t>дования котел</w:t>
      </w:r>
      <w:r w:rsidRPr="0026021A">
        <w:rPr>
          <w:rFonts w:ascii="Times New Roman" w:hAnsi="Times New Roman"/>
          <w:sz w:val="28"/>
          <w:szCs w:val="28"/>
        </w:rPr>
        <w:t>ь</w:t>
      </w:r>
      <w:r w:rsidRPr="0026021A">
        <w:rPr>
          <w:rFonts w:ascii="Times New Roman" w:hAnsi="Times New Roman"/>
          <w:sz w:val="28"/>
          <w:szCs w:val="28"/>
        </w:rPr>
        <w:t>н</w:t>
      </w:r>
      <w:r w:rsidR="00C512DE" w:rsidRPr="0026021A">
        <w:rPr>
          <w:rFonts w:ascii="Times New Roman" w:hAnsi="Times New Roman"/>
          <w:sz w:val="28"/>
          <w:szCs w:val="28"/>
        </w:rPr>
        <w:t>ых</w:t>
      </w:r>
      <w:r w:rsidRPr="0026021A">
        <w:rPr>
          <w:rFonts w:ascii="Times New Roman" w:hAnsi="Times New Roman"/>
          <w:sz w:val="28"/>
          <w:szCs w:val="28"/>
        </w:rPr>
        <w:t>.</w:t>
      </w:r>
    </w:p>
    <w:bookmarkEnd w:id="19"/>
    <w:bookmarkEnd w:id="20"/>
    <w:bookmarkEnd w:id="21"/>
    <w:bookmarkEnd w:id="22"/>
    <w:bookmarkEnd w:id="23"/>
    <w:bookmarkEnd w:id="24"/>
    <w:bookmarkEnd w:id="25"/>
    <w:bookmarkEnd w:id="26"/>
    <w:p w:rsidR="008D3661" w:rsidRPr="0026021A" w:rsidRDefault="008D3661" w:rsidP="0026021A">
      <w:pPr>
        <w:spacing w:after="0"/>
        <w:ind w:right="-285"/>
        <w:rPr>
          <w:rFonts w:ascii="Times New Roman" w:hAnsi="Times New Roman"/>
          <w:sz w:val="28"/>
          <w:szCs w:val="28"/>
        </w:rPr>
      </w:pPr>
    </w:p>
    <w:p w:rsidR="00C512DE" w:rsidRPr="0026021A" w:rsidRDefault="00C512DE" w:rsidP="0026021A">
      <w:pPr>
        <w:spacing w:after="0"/>
        <w:ind w:right="-285"/>
        <w:rPr>
          <w:rFonts w:ascii="Times New Roman" w:hAnsi="Times New Roman"/>
          <w:sz w:val="28"/>
          <w:szCs w:val="28"/>
        </w:rPr>
        <w:sectPr w:rsidR="00C512DE" w:rsidRPr="0026021A" w:rsidSect="008A47C0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701" w:header="567" w:footer="709" w:gutter="0"/>
          <w:cols w:space="708"/>
          <w:docGrid w:linePitch="360"/>
        </w:sectPr>
      </w:pPr>
    </w:p>
    <w:p w:rsidR="00C512DE" w:rsidRPr="0026021A" w:rsidRDefault="00C512DE" w:rsidP="0026021A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27" w:name="_Toc115867532"/>
      <w:r w:rsidRPr="0026021A">
        <w:rPr>
          <w:rFonts w:ascii="Times New Roman" w:hAnsi="Times New Roman"/>
        </w:rPr>
        <w:lastRenderedPageBreak/>
        <w:t>5.4 Описание изменений в мастер-плане развития систем теплоснабж</w:t>
      </w:r>
      <w:r w:rsidRPr="0026021A">
        <w:rPr>
          <w:rFonts w:ascii="Times New Roman" w:hAnsi="Times New Roman"/>
        </w:rPr>
        <w:t>е</w:t>
      </w:r>
      <w:r w:rsidRPr="0026021A">
        <w:rPr>
          <w:rFonts w:ascii="Times New Roman" w:hAnsi="Times New Roman"/>
        </w:rPr>
        <w:t>ния муниципального образования за период, предшествующий актуал</w:t>
      </w:r>
      <w:r w:rsidRPr="0026021A">
        <w:rPr>
          <w:rFonts w:ascii="Times New Roman" w:hAnsi="Times New Roman"/>
        </w:rPr>
        <w:t>и</w:t>
      </w:r>
      <w:r w:rsidRPr="0026021A">
        <w:rPr>
          <w:rFonts w:ascii="Times New Roman" w:hAnsi="Times New Roman"/>
        </w:rPr>
        <w:t>зации схемы теплоснабжения</w:t>
      </w:r>
      <w:bookmarkEnd w:id="27"/>
    </w:p>
    <w:p w:rsidR="00C512DE" w:rsidRPr="0026021A" w:rsidRDefault="00893E25" w:rsidP="0026021A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26021A">
        <w:rPr>
          <w:rFonts w:ascii="Times New Roman" w:hAnsi="Times New Roman"/>
          <w:sz w:val="28"/>
          <w:szCs w:val="28"/>
        </w:rPr>
        <w:t>В актуализированной Схеме теплоснабжения в отличии от утвержде</w:t>
      </w:r>
      <w:r w:rsidRPr="0026021A">
        <w:rPr>
          <w:rFonts w:ascii="Times New Roman" w:hAnsi="Times New Roman"/>
          <w:sz w:val="28"/>
          <w:szCs w:val="28"/>
        </w:rPr>
        <w:t>н</w:t>
      </w:r>
      <w:r w:rsidRPr="0026021A">
        <w:rPr>
          <w:rFonts w:ascii="Times New Roman" w:hAnsi="Times New Roman"/>
          <w:sz w:val="28"/>
          <w:szCs w:val="28"/>
        </w:rPr>
        <w:t>ной предлаг</w:t>
      </w:r>
      <w:r w:rsidRPr="0026021A">
        <w:rPr>
          <w:rFonts w:ascii="Times New Roman" w:hAnsi="Times New Roman"/>
          <w:sz w:val="28"/>
          <w:szCs w:val="28"/>
        </w:rPr>
        <w:t>а</w:t>
      </w:r>
      <w:r w:rsidRPr="0026021A">
        <w:rPr>
          <w:rFonts w:ascii="Times New Roman" w:hAnsi="Times New Roman"/>
          <w:sz w:val="28"/>
          <w:szCs w:val="28"/>
        </w:rPr>
        <w:t xml:space="preserve">ется два альтернативных </w:t>
      </w:r>
      <w:r w:rsidR="00C512DE" w:rsidRPr="0026021A">
        <w:rPr>
          <w:rFonts w:ascii="Times New Roman" w:hAnsi="Times New Roman"/>
          <w:sz w:val="28"/>
          <w:szCs w:val="28"/>
        </w:rPr>
        <w:t>Варианта</w:t>
      </w:r>
      <w:r w:rsidRPr="0026021A">
        <w:rPr>
          <w:rFonts w:ascii="Times New Roman" w:hAnsi="Times New Roman"/>
          <w:sz w:val="28"/>
          <w:szCs w:val="28"/>
        </w:rPr>
        <w:t xml:space="preserve"> развития (</w:t>
      </w:r>
      <w:r w:rsidR="00C512DE" w:rsidRPr="0026021A">
        <w:rPr>
          <w:rFonts w:ascii="Times New Roman" w:hAnsi="Times New Roman"/>
          <w:sz w:val="28"/>
          <w:szCs w:val="28"/>
        </w:rPr>
        <w:t>Вариант</w:t>
      </w:r>
      <w:r w:rsidRPr="0026021A">
        <w:rPr>
          <w:rFonts w:ascii="Times New Roman" w:hAnsi="Times New Roman"/>
          <w:sz w:val="28"/>
          <w:szCs w:val="28"/>
        </w:rPr>
        <w:t xml:space="preserve"> № 1 и № </w:t>
      </w:r>
      <w:r w:rsidR="00C512DE" w:rsidRPr="0026021A">
        <w:rPr>
          <w:rFonts w:ascii="Times New Roman" w:hAnsi="Times New Roman"/>
          <w:sz w:val="28"/>
          <w:szCs w:val="28"/>
        </w:rPr>
        <w:t>2)</w:t>
      </w:r>
      <w:r w:rsidRPr="0026021A">
        <w:rPr>
          <w:rFonts w:ascii="Times New Roman" w:hAnsi="Times New Roman"/>
          <w:sz w:val="28"/>
          <w:szCs w:val="28"/>
        </w:rPr>
        <w:t xml:space="preserve">. </w:t>
      </w:r>
    </w:p>
    <w:p w:rsidR="00893E25" w:rsidRPr="0026021A" w:rsidRDefault="00C512DE" w:rsidP="0026021A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26021A">
        <w:rPr>
          <w:rFonts w:ascii="Times New Roman" w:hAnsi="Times New Roman"/>
          <w:sz w:val="28"/>
          <w:szCs w:val="28"/>
        </w:rPr>
        <w:t>Мастер-план развития системы теплоснабжения полностью перераб</w:t>
      </w:r>
      <w:r w:rsidRPr="0026021A">
        <w:rPr>
          <w:rFonts w:ascii="Times New Roman" w:hAnsi="Times New Roman"/>
          <w:sz w:val="28"/>
          <w:szCs w:val="28"/>
        </w:rPr>
        <w:t>о</w:t>
      </w:r>
      <w:r w:rsidRPr="0026021A">
        <w:rPr>
          <w:rFonts w:ascii="Times New Roman" w:hAnsi="Times New Roman"/>
          <w:sz w:val="28"/>
          <w:szCs w:val="28"/>
        </w:rPr>
        <w:t xml:space="preserve">тан в соответствии с предоставленными планами производственной программы </w:t>
      </w:r>
      <w:r w:rsidR="0026021A">
        <w:rPr>
          <w:rFonts w:ascii="Times New Roman" w:hAnsi="Times New Roman"/>
          <w:sz w:val="28"/>
          <w:szCs w:val="28"/>
        </w:rPr>
        <w:t xml:space="preserve">Шпаковского филиала </w:t>
      </w:r>
      <w:r w:rsidRPr="0026021A">
        <w:rPr>
          <w:rFonts w:ascii="Times New Roman" w:hAnsi="Times New Roman"/>
          <w:sz w:val="28"/>
          <w:szCs w:val="28"/>
        </w:rPr>
        <w:t>ГУП СК «Крайтеплоэнерго» и с учетом реализации еж</w:t>
      </w:r>
      <w:r w:rsidRPr="0026021A">
        <w:rPr>
          <w:rFonts w:ascii="Times New Roman" w:hAnsi="Times New Roman"/>
          <w:sz w:val="28"/>
          <w:szCs w:val="28"/>
        </w:rPr>
        <w:t>е</w:t>
      </w:r>
      <w:r w:rsidRPr="0026021A">
        <w:rPr>
          <w:rFonts w:ascii="Times New Roman" w:hAnsi="Times New Roman"/>
          <w:sz w:val="28"/>
          <w:szCs w:val="28"/>
        </w:rPr>
        <w:t>годных капитальных ремонтов и</w:t>
      </w:r>
      <w:r w:rsidRPr="0026021A">
        <w:rPr>
          <w:rFonts w:ascii="Times New Roman" w:hAnsi="Times New Roman"/>
          <w:sz w:val="28"/>
          <w:szCs w:val="28"/>
        </w:rPr>
        <w:t>с</w:t>
      </w:r>
      <w:r w:rsidRPr="0026021A">
        <w:rPr>
          <w:rFonts w:ascii="Times New Roman" w:hAnsi="Times New Roman"/>
          <w:sz w:val="28"/>
          <w:szCs w:val="28"/>
        </w:rPr>
        <w:t>точников тепловой энергии и тепловых сетей</w:t>
      </w:r>
      <w:r w:rsidR="00893E25" w:rsidRPr="0026021A">
        <w:rPr>
          <w:rFonts w:ascii="Times New Roman" w:hAnsi="Times New Roman"/>
          <w:sz w:val="28"/>
          <w:szCs w:val="28"/>
        </w:rPr>
        <w:t>.</w:t>
      </w:r>
    </w:p>
    <w:p w:rsidR="00C512DE" w:rsidRPr="0026021A" w:rsidRDefault="00C512DE" w:rsidP="0026021A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26021A">
        <w:rPr>
          <w:rFonts w:ascii="Times New Roman" w:hAnsi="Times New Roman"/>
          <w:sz w:val="28"/>
          <w:szCs w:val="28"/>
        </w:rPr>
        <w:t>Концепция развития системы теплоснабжения Шпаковского муниц</w:t>
      </w:r>
      <w:r w:rsidRPr="0026021A">
        <w:rPr>
          <w:rFonts w:ascii="Times New Roman" w:hAnsi="Times New Roman"/>
          <w:sz w:val="28"/>
          <w:szCs w:val="28"/>
        </w:rPr>
        <w:t>и</w:t>
      </w:r>
      <w:r w:rsidRPr="0026021A">
        <w:rPr>
          <w:rFonts w:ascii="Times New Roman" w:hAnsi="Times New Roman"/>
          <w:sz w:val="28"/>
          <w:szCs w:val="28"/>
        </w:rPr>
        <w:t>пального округа направлена на обеспечение бесперебойной работы источн</w:t>
      </w:r>
      <w:r w:rsidRPr="0026021A">
        <w:rPr>
          <w:rFonts w:ascii="Times New Roman" w:hAnsi="Times New Roman"/>
          <w:sz w:val="28"/>
          <w:szCs w:val="28"/>
        </w:rPr>
        <w:t>и</w:t>
      </w:r>
      <w:r w:rsidRPr="0026021A">
        <w:rPr>
          <w:rFonts w:ascii="Times New Roman" w:hAnsi="Times New Roman"/>
          <w:sz w:val="28"/>
          <w:szCs w:val="28"/>
        </w:rPr>
        <w:t>ков тепловой энергии и тепловых сетей, а также на обеспечение надежности тепл</w:t>
      </w:r>
      <w:r w:rsidRPr="0026021A">
        <w:rPr>
          <w:rFonts w:ascii="Times New Roman" w:hAnsi="Times New Roman"/>
          <w:sz w:val="28"/>
          <w:szCs w:val="28"/>
        </w:rPr>
        <w:t>о</w:t>
      </w:r>
      <w:r w:rsidRPr="0026021A">
        <w:rPr>
          <w:rFonts w:ascii="Times New Roman" w:hAnsi="Times New Roman"/>
          <w:sz w:val="28"/>
          <w:szCs w:val="28"/>
        </w:rPr>
        <w:t>снабжения потребителей муниц</w:t>
      </w:r>
      <w:r w:rsidRPr="0026021A">
        <w:rPr>
          <w:rFonts w:ascii="Times New Roman" w:hAnsi="Times New Roman"/>
          <w:sz w:val="28"/>
          <w:szCs w:val="28"/>
        </w:rPr>
        <w:t>и</w:t>
      </w:r>
      <w:r w:rsidRPr="0026021A">
        <w:rPr>
          <w:rFonts w:ascii="Times New Roman" w:hAnsi="Times New Roman"/>
          <w:sz w:val="28"/>
          <w:szCs w:val="28"/>
        </w:rPr>
        <w:t>пального образования.</w:t>
      </w:r>
    </w:p>
    <w:sectPr w:rsidR="00C512DE" w:rsidRPr="0026021A" w:rsidSect="00C512DE">
      <w:headerReference w:type="default" r:id="rId14"/>
      <w:footerReference w:type="default" r:id="rId15"/>
      <w:type w:val="continuous"/>
      <w:pgSz w:w="11906" w:h="16838"/>
      <w:pgMar w:top="1134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ABF" w:rsidRDefault="00FD5ABF" w:rsidP="005873F4">
      <w:pPr>
        <w:spacing w:after="0" w:line="240" w:lineRule="auto"/>
      </w:pPr>
      <w:r>
        <w:separator/>
      </w:r>
    </w:p>
  </w:endnote>
  <w:endnote w:type="continuationSeparator" w:id="1">
    <w:p w:rsidR="00FD5ABF" w:rsidRDefault="00FD5ABF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676" w:rsidRPr="009B7E72" w:rsidRDefault="0026021A" w:rsidP="0026021A">
    <w:pPr>
      <w:pStyle w:val="a8"/>
      <w:pBdr>
        <w:top w:val="thinThickSmallGap" w:sz="24" w:space="1" w:color="auto"/>
      </w:pBdr>
      <w:tabs>
        <w:tab w:val="clear" w:pos="4677"/>
      </w:tabs>
      <w:ind w:firstLine="3402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0026.ОМ-АСТ.005.000</w:t>
    </w:r>
    <w:r w:rsidR="00FC0676" w:rsidRPr="009B7E72">
      <w:rPr>
        <w:rFonts w:eastAsia="Times New Roman" w:cs="Arial"/>
        <w:sz w:val="18"/>
        <w:szCs w:val="18"/>
      </w:rPr>
      <w:tab/>
    </w:r>
    <w:r w:rsidR="007015E3" w:rsidRPr="009B7E72">
      <w:rPr>
        <w:rFonts w:eastAsia="Times New Roman" w:cs="Arial"/>
        <w:sz w:val="18"/>
        <w:szCs w:val="18"/>
      </w:rPr>
      <w:fldChar w:fldCharType="begin"/>
    </w:r>
    <w:r w:rsidR="00FC0676" w:rsidRPr="009B7E72">
      <w:rPr>
        <w:rFonts w:cs="Arial"/>
        <w:sz w:val="18"/>
        <w:szCs w:val="18"/>
      </w:rPr>
      <w:instrText>PAGE   \* MERGEFORMAT</w:instrText>
    </w:r>
    <w:r w:rsidR="007015E3" w:rsidRPr="009B7E72">
      <w:rPr>
        <w:rFonts w:eastAsia="Times New Roman" w:cs="Arial"/>
        <w:sz w:val="18"/>
        <w:szCs w:val="18"/>
      </w:rPr>
      <w:fldChar w:fldCharType="separate"/>
    </w:r>
    <w:r w:rsidRPr="0026021A">
      <w:rPr>
        <w:rFonts w:eastAsia="Times New Roman" w:cs="Arial"/>
        <w:noProof/>
        <w:sz w:val="18"/>
        <w:szCs w:val="18"/>
      </w:rPr>
      <w:t>3</w:t>
    </w:r>
    <w:r w:rsidR="007015E3" w:rsidRPr="009B7E72">
      <w:rPr>
        <w:rFonts w:eastAsia="Times New Roman" w:cs="Arial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676" w:rsidRPr="003A6492" w:rsidRDefault="0026021A" w:rsidP="0026021A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ind w:firstLine="2552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                    0026.ОМ-АСТ.005.000</w:t>
    </w:r>
    <w:r w:rsidR="00FC0676" w:rsidRPr="003A6492">
      <w:rPr>
        <w:rFonts w:eastAsia="Times New Roman" w:cs="Arial"/>
        <w:sz w:val="18"/>
        <w:szCs w:val="18"/>
      </w:rPr>
      <w:tab/>
    </w:r>
    <w:r w:rsidR="007015E3" w:rsidRPr="003A6492">
      <w:rPr>
        <w:rFonts w:eastAsia="Times New Roman" w:cs="Arial"/>
        <w:sz w:val="18"/>
        <w:szCs w:val="18"/>
      </w:rPr>
      <w:fldChar w:fldCharType="begin"/>
    </w:r>
    <w:r w:rsidR="00FC0676" w:rsidRPr="003A6492">
      <w:rPr>
        <w:rFonts w:cs="Arial"/>
        <w:sz w:val="18"/>
        <w:szCs w:val="18"/>
      </w:rPr>
      <w:instrText>PAGE   \* MERGEFORMAT</w:instrText>
    </w:r>
    <w:r w:rsidR="007015E3" w:rsidRPr="003A6492">
      <w:rPr>
        <w:rFonts w:eastAsia="Times New Roman" w:cs="Arial"/>
        <w:sz w:val="18"/>
        <w:szCs w:val="18"/>
      </w:rPr>
      <w:fldChar w:fldCharType="separate"/>
    </w:r>
    <w:r w:rsidRPr="0026021A">
      <w:rPr>
        <w:rFonts w:eastAsia="Times New Roman" w:cs="Arial"/>
        <w:noProof/>
        <w:sz w:val="18"/>
        <w:szCs w:val="18"/>
      </w:rPr>
      <w:t>5</w:t>
    </w:r>
    <w:r w:rsidR="007015E3" w:rsidRPr="003A6492">
      <w:rPr>
        <w:rFonts w:eastAsia="Times New Roman" w:cs="Arial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676" w:rsidRPr="00513AF2" w:rsidRDefault="00FC0676" w:rsidP="00513AF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rPr>
        <w:rFonts w:eastAsia="Times New Roman" w:cs="Arial"/>
        <w:sz w:val="20"/>
      </w:rPr>
    </w:pPr>
    <w:r>
      <w:rPr>
        <w:rFonts w:eastAsia="Times New Roman" w:cs="Arial"/>
        <w:sz w:val="20"/>
      </w:rPr>
      <w:t xml:space="preserve">                                                                                                              ПСТ.ОМ.69-40.005.000</w:t>
    </w:r>
    <w:r w:rsidRPr="00AD63A7">
      <w:rPr>
        <w:rFonts w:eastAsia="Times New Roman" w:cs="Arial"/>
        <w:sz w:val="20"/>
      </w:rPr>
      <w:tab/>
    </w:r>
    <w:r w:rsidR="007015E3" w:rsidRPr="00513AF2">
      <w:rPr>
        <w:rFonts w:eastAsia="Times New Roman" w:cs="Arial"/>
        <w:sz w:val="20"/>
      </w:rPr>
      <w:fldChar w:fldCharType="begin"/>
    </w:r>
    <w:r w:rsidRPr="001F1F4A">
      <w:rPr>
        <w:rFonts w:cs="Arial"/>
        <w:sz w:val="20"/>
      </w:rPr>
      <w:instrText>PAGE   \* MERGEFORMAT</w:instrText>
    </w:r>
    <w:r w:rsidR="007015E3" w:rsidRPr="00513AF2">
      <w:rPr>
        <w:rFonts w:eastAsia="Times New Roman" w:cs="Arial"/>
        <w:sz w:val="20"/>
      </w:rPr>
      <w:fldChar w:fldCharType="separate"/>
    </w:r>
    <w:r w:rsidRPr="00547B49">
      <w:rPr>
        <w:rFonts w:eastAsia="Times New Roman" w:cs="Arial"/>
        <w:noProof/>
        <w:sz w:val="20"/>
      </w:rPr>
      <w:t>16</w:t>
    </w:r>
    <w:r w:rsidR="007015E3" w:rsidRPr="00513AF2">
      <w:rPr>
        <w:rFonts w:eastAsia="Times New Roman" w:cs="Arial"/>
        <w:sz w:val="20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676" w:rsidRPr="00FF39DF" w:rsidRDefault="00FC0676" w:rsidP="00E965D4">
    <w:pPr>
      <w:pStyle w:val="a8"/>
      <w:pBdr>
        <w:top w:val="thinThickSmallGap" w:sz="24" w:space="0" w:color="auto"/>
      </w:pBdr>
      <w:tabs>
        <w:tab w:val="clear" w:pos="4677"/>
        <w:tab w:val="clear" w:pos="9355"/>
        <w:tab w:val="left" w:pos="9214"/>
        <w:tab w:val="right" w:pos="14570"/>
      </w:tabs>
      <w:ind w:firstLine="1134"/>
      <w:jc w:val="right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ПСТ.ОМ.69-40.005.000                                                                     </w:t>
    </w:r>
    <w:r w:rsidR="007015E3" w:rsidRPr="00FF39DF">
      <w:rPr>
        <w:rFonts w:eastAsia="Times New Roman" w:cs="Arial"/>
        <w:sz w:val="18"/>
        <w:szCs w:val="18"/>
      </w:rPr>
      <w:fldChar w:fldCharType="begin"/>
    </w:r>
    <w:r w:rsidRPr="00FF39DF">
      <w:rPr>
        <w:rFonts w:cs="Arial"/>
        <w:sz w:val="18"/>
        <w:szCs w:val="18"/>
      </w:rPr>
      <w:instrText>PAGE   \* MERGEFORMAT</w:instrText>
    </w:r>
    <w:r w:rsidR="007015E3" w:rsidRPr="00FF39DF">
      <w:rPr>
        <w:rFonts w:eastAsia="Times New Roman" w:cs="Arial"/>
        <w:sz w:val="18"/>
        <w:szCs w:val="18"/>
      </w:rPr>
      <w:fldChar w:fldCharType="separate"/>
    </w:r>
    <w:r w:rsidR="0026021A" w:rsidRPr="0026021A">
      <w:rPr>
        <w:rFonts w:eastAsia="Times New Roman" w:cs="Arial"/>
        <w:noProof/>
        <w:sz w:val="18"/>
        <w:szCs w:val="18"/>
      </w:rPr>
      <w:t>6</w:t>
    </w:r>
    <w:r w:rsidR="007015E3" w:rsidRPr="00FF39DF"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ABF" w:rsidRDefault="00FD5ABF" w:rsidP="005873F4">
      <w:pPr>
        <w:spacing w:after="0" w:line="240" w:lineRule="auto"/>
      </w:pPr>
      <w:r>
        <w:separator/>
      </w:r>
    </w:p>
  </w:footnote>
  <w:footnote w:type="continuationSeparator" w:id="1">
    <w:p w:rsidR="00FD5ABF" w:rsidRDefault="00FD5ABF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963" w:rsidRDefault="00E90963" w:rsidP="00E90963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26021A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:rsidR="00FC0676" w:rsidRPr="00BE1FF2" w:rsidRDefault="00FC0676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КНИГА 5. МАСТЕР-ПЛАН </w:t>
    </w:r>
    <w:r w:rsidR="00134922">
      <w:rPr>
        <w:rFonts w:cs="Arial"/>
        <w:sz w:val="14"/>
        <w:szCs w:val="14"/>
      </w:rPr>
      <w:t>РАЗВИТИЯ СИСТЕМ ТЕПЛОСНАБЖЕНИЯ МУНИЦИПАЛЬНОГО ОБРАЗОВАНИЯ</w:t>
    </w:r>
  </w:p>
  <w:p w:rsidR="00FC0676" w:rsidRPr="00BE1FF2" w:rsidRDefault="00FC0676" w:rsidP="002D17AE">
    <w:pPr>
      <w:pStyle w:val="a6"/>
      <w:jc w:val="center"/>
      <w:rPr>
        <w:rFonts w:cs="Arial"/>
        <w:sz w:val="14"/>
        <w:szCs w:val="1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963" w:rsidRDefault="00E90963" w:rsidP="00E90963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:rsidR="00FC0676" w:rsidRPr="00BE1FF2" w:rsidRDefault="00FC0676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КНИГА 5. МАСТЕР-ПЛАН РАЗВИТИЯ СИСТЕМ ТЕПЛОСНАБЖЕНИЯ </w:t>
    </w:r>
    <w:r w:rsidR="00134922">
      <w:rPr>
        <w:rFonts w:cs="Arial"/>
        <w:sz w:val="14"/>
        <w:szCs w:val="14"/>
      </w:rPr>
      <w:t>МУНИЦИПАЛЬНОГО ОБРАЗОВАНИЯ</w:t>
    </w:r>
  </w:p>
  <w:p w:rsidR="00FC0676" w:rsidRPr="00BE1FF2" w:rsidRDefault="00FC0676" w:rsidP="002D17AE">
    <w:pPr>
      <w:pStyle w:val="a6"/>
      <w:jc w:val="center"/>
      <w:rPr>
        <w:rFonts w:cs="Arial"/>
        <w:sz w:val="14"/>
        <w:szCs w:val="1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676" w:rsidRPr="00BE1FF2" w:rsidRDefault="00FC0676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 xml:space="preserve">ОБОСНОВЫВАЮЩИЕ МАТЕРИАЛЫ К СХЕМЕ ТЕПЛОСНАБЖЕНИЯ Г. </w:t>
    </w:r>
    <w:r>
      <w:rPr>
        <w:rFonts w:cs="Arial"/>
        <w:sz w:val="14"/>
        <w:szCs w:val="14"/>
      </w:rPr>
      <w:t>ТВЕРИ</w:t>
    </w:r>
    <w:r w:rsidRPr="00BE1FF2">
      <w:rPr>
        <w:rFonts w:cs="Arial"/>
        <w:sz w:val="14"/>
        <w:szCs w:val="14"/>
      </w:rPr>
      <w:t xml:space="preserve"> ДО 203</w:t>
    </w:r>
    <w:r>
      <w:rPr>
        <w:rFonts w:cs="Arial"/>
        <w:sz w:val="14"/>
        <w:szCs w:val="14"/>
      </w:rPr>
      <w:t>5</w:t>
    </w:r>
    <w:r w:rsidRPr="00BE1FF2">
      <w:rPr>
        <w:rFonts w:cs="Arial"/>
        <w:sz w:val="14"/>
        <w:szCs w:val="14"/>
      </w:rPr>
      <w:t xml:space="preserve"> Г. (АКТУАЛИЗАЦИЯ НА 202</w:t>
    </w:r>
    <w:r>
      <w:rPr>
        <w:rFonts w:cs="Arial"/>
        <w:sz w:val="14"/>
        <w:szCs w:val="14"/>
      </w:rPr>
      <w:t>1</w:t>
    </w:r>
    <w:r w:rsidRPr="00BE1FF2">
      <w:rPr>
        <w:rFonts w:cs="Arial"/>
        <w:sz w:val="14"/>
        <w:szCs w:val="14"/>
      </w:rPr>
      <w:t xml:space="preserve"> ГОД)</w:t>
    </w:r>
  </w:p>
  <w:p w:rsidR="00FC0676" w:rsidRPr="00BE1FF2" w:rsidRDefault="00FC0676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5. МАСТЕР-ПЛАН РАЗВИТИЯ СИСТЕМ ТЕПЛОСНАБЖЕНИЯ Г. ТВЕРИ ДО 2028 Г.</w:t>
    </w:r>
  </w:p>
  <w:p w:rsidR="00FC0676" w:rsidRPr="00BE1FF2" w:rsidRDefault="00FC0676" w:rsidP="002B4F5E">
    <w:pPr>
      <w:pStyle w:val="a6"/>
      <w:spacing w:line="276" w:lineRule="auto"/>
      <w:jc w:val="center"/>
      <w:rPr>
        <w:rFonts w:cs="Arial"/>
        <w:sz w:val="14"/>
        <w:szCs w:val="14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676" w:rsidRPr="00BE1FF2" w:rsidRDefault="00FC0676" w:rsidP="002D17AE">
    <w:pPr>
      <w:pStyle w:val="a6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 xml:space="preserve">ОБОСНОВЫВАЮЩИЕ МАТЕРИАЛЫ К СХЕМЕ ТЕПЛОСНАБЖЕНИЯ Г. </w:t>
    </w:r>
    <w:r>
      <w:rPr>
        <w:rFonts w:cs="Arial"/>
        <w:sz w:val="14"/>
        <w:szCs w:val="14"/>
      </w:rPr>
      <w:t>ТВЕРИДО 2028 ГОДА (АКТУАЛИЗАЦИЯ НА 2022 ГОД</w:t>
    </w:r>
    <w:r w:rsidRPr="00BE1FF2">
      <w:rPr>
        <w:rFonts w:cs="Arial"/>
        <w:sz w:val="14"/>
        <w:szCs w:val="14"/>
      </w:rPr>
      <w:t>)</w:t>
    </w:r>
  </w:p>
  <w:p w:rsidR="00FC0676" w:rsidRPr="00BE1FF2" w:rsidRDefault="00FC0676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5. МАСТЕР-ПЛАН РАЗВИТИЯ СИСТЕМ ТЕПЛОСНАБЖЕНИЯ Г. ТВЕРИ ДО 2028 Г.</w:t>
    </w:r>
  </w:p>
  <w:p w:rsidR="00FC0676" w:rsidRPr="00BE1FF2" w:rsidRDefault="00FC0676" w:rsidP="002D17AE">
    <w:pPr>
      <w:pStyle w:val="a6"/>
      <w:jc w:val="center"/>
      <w:rPr>
        <w:rFonts w:cs="Arial"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07EB9"/>
    <w:multiLevelType w:val="hybridMultilevel"/>
    <w:tmpl w:val="CC02FC3A"/>
    <w:lvl w:ilvl="0" w:tplc="C7F20E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105AC"/>
    <w:multiLevelType w:val="hybridMultilevel"/>
    <w:tmpl w:val="75B2C954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9E1239"/>
    <w:multiLevelType w:val="multilevel"/>
    <w:tmpl w:val="AAA282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64" w:hanging="2160"/>
      </w:pPr>
      <w:rPr>
        <w:rFonts w:hint="default"/>
      </w:rPr>
    </w:lvl>
  </w:abstractNum>
  <w:abstractNum w:abstractNumId="6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9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4E002CDF"/>
    <w:multiLevelType w:val="hybridMultilevel"/>
    <w:tmpl w:val="932A3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5737AC"/>
    <w:multiLevelType w:val="hybridMultilevel"/>
    <w:tmpl w:val="110EA252"/>
    <w:lvl w:ilvl="0" w:tplc="C7F20E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3A815FC"/>
    <w:multiLevelType w:val="hybridMultilevel"/>
    <w:tmpl w:val="42F28950"/>
    <w:lvl w:ilvl="0" w:tplc="3D3A6B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7CB4CA4"/>
    <w:multiLevelType w:val="hybridMultilevel"/>
    <w:tmpl w:val="0E1245DE"/>
    <w:lvl w:ilvl="0" w:tplc="2ED87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8F3D6C"/>
    <w:multiLevelType w:val="hybridMultilevel"/>
    <w:tmpl w:val="46580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4F5770"/>
    <w:multiLevelType w:val="hybridMultilevel"/>
    <w:tmpl w:val="5EBCDBDC"/>
    <w:lvl w:ilvl="0" w:tplc="2ED87B8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7"/>
  </w:num>
  <w:num w:numId="4">
    <w:abstractNumId w:val="6"/>
  </w:num>
  <w:num w:numId="5">
    <w:abstractNumId w:val="8"/>
  </w:num>
  <w:num w:numId="6">
    <w:abstractNumId w:val="9"/>
  </w:num>
  <w:num w:numId="7">
    <w:abstractNumId w:val="3"/>
  </w:num>
  <w:num w:numId="8">
    <w:abstractNumId w:val="1"/>
  </w:num>
  <w:num w:numId="9">
    <w:abstractNumId w:val="11"/>
  </w:num>
  <w:num w:numId="10">
    <w:abstractNumId w:val="15"/>
  </w:num>
  <w:num w:numId="11">
    <w:abstractNumId w:val="21"/>
  </w:num>
  <w:num w:numId="12">
    <w:abstractNumId w:val="4"/>
  </w:num>
  <w:num w:numId="13">
    <w:abstractNumId w:val="7"/>
  </w:num>
  <w:num w:numId="14">
    <w:abstractNumId w:val="10"/>
  </w:num>
  <w:num w:numId="15">
    <w:abstractNumId w:val="19"/>
  </w:num>
  <w:num w:numId="16">
    <w:abstractNumId w:val="5"/>
  </w:num>
  <w:num w:numId="17">
    <w:abstractNumId w:val="2"/>
  </w:num>
  <w:num w:numId="18">
    <w:abstractNumId w:val="14"/>
  </w:num>
  <w:num w:numId="19">
    <w:abstractNumId w:val="20"/>
  </w:num>
  <w:num w:numId="20">
    <w:abstractNumId w:val="0"/>
  </w:num>
  <w:num w:numId="21">
    <w:abstractNumId w:val="13"/>
  </w:num>
  <w:num w:numId="22">
    <w:abstractNumId w:val="1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autoHyphenation/>
  <w:hyphenationZone w:val="357"/>
  <w:doNotHyphenateCaps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873F4"/>
    <w:rsid w:val="0000029C"/>
    <w:rsid w:val="00002F7C"/>
    <w:rsid w:val="00010790"/>
    <w:rsid w:val="00013991"/>
    <w:rsid w:val="00016A62"/>
    <w:rsid w:val="00020F27"/>
    <w:rsid w:val="00024334"/>
    <w:rsid w:val="00025155"/>
    <w:rsid w:val="00027EBF"/>
    <w:rsid w:val="00036B99"/>
    <w:rsid w:val="0004170A"/>
    <w:rsid w:val="00043DF2"/>
    <w:rsid w:val="00046A0C"/>
    <w:rsid w:val="00050B6D"/>
    <w:rsid w:val="00050DFF"/>
    <w:rsid w:val="00051427"/>
    <w:rsid w:val="00052A3A"/>
    <w:rsid w:val="00053448"/>
    <w:rsid w:val="0005498D"/>
    <w:rsid w:val="0005661B"/>
    <w:rsid w:val="0006230C"/>
    <w:rsid w:val="000649C1"/>
    <w:rsid w:val="0006740B"/>
    <w:rsid w:val="000710AF"/>
    <w:rsid w:val="00073954"/>
    <w:rsid w:val="000768BF"/>
    <w:rsid w:val="0007776D"/>
    <w:rsid w:val="00080574"/>
    <w:rsid w:val="00083817"/>
    <w:rsid w:val="00084BDA"/>
    <w:rsid w:val="00086217"/>
    <w:rsid w:val="000874E6"/>
    <w:rsid w:val="000948C6"/>
    <w:rsid w:val="00094905"/>
    <w:rsid w:val="000966BF"/>
    <w:rsid w:val="000A153E"/>
    <w:rsid w:val="000B01CA"/>
    <w:rsid w:val="000B395C"/>
    <w:rsid w:val="000B399A"/>
    <w:rsid w:val="000B3DE0"/>
    <w:rsid w:val="000B5742"/>
    <w:rsid w:val="000B59C5"/>
    <w:rsid w:val="000B7EF0"/>
    <w:rsid w:val="000C1283"/>
    <w:rsid w:val="000C1686"/>
    <w:rsid w:val="000C6813"/>
    <w:rsid w:val="000D2126"/>
    <w:rsid w:val="000D40DB"/>
    <w:rsid w:val="000D635B"/>
    <w:rsid w:val="000E01D6"/>
    <w:rsid w:val="000E31A6"/>
    <w:rsid w:val="000E45CE"/>
    <w:rsid w:val="000E4D34"/>
    <w:rsid w:val="000F10BF"/>
    <w:rsid w:val="000F4813"/>
    <w:rsid w:val="000F4983"/>
    <w:rsid w:val="000F4AC5"/>
    <w:rsid w:val="000F60B5"/>
    <w:rsid w:val="000F6683"/>
    <w:rsid w:val="000F7B74"/>
    <w:rsid w:val="00100B14"/>
    <w:rsid w:val="001023AD"/>
    <w:rsid w:val="00103004"/>
    <w:rsid w:val="0010515D"/>
    <w:rsid w:val="001071BD"/>
    <w:rsid w:val="00110390"/>
    <w:rsid w:val="00111F6C"/>
    <w:rsid w:val="001142E5"/>
    <w:rsid w:val="001177F5"/>
    <w:rsid w:val="00127E38"/>
    <w:rsid w:val="00131458"/>
    <w:rsid w:val="00134922"/>
    <w:rsid w:val="00134D4B"/>
    <w:rsid w:val="00137B95"/>
    <w:rsid w:val="00143129"/>
    <w:rsid w:val="0014423D"/>
    <w:rsid w:val="001444AF"/>
    <w:rsid w:val="00145027"/>
    <w:rsid w:val="0014654E"/>
    <w:rsid w:val="00147CE4"/>
    <w:rsid w:val="00151494"/>
    <w:rsid w:val="00151CB5"/>
    <w:rsid w:val="001527E9"/>
    <w:rsid w:val="00154CD2"/>
    <w:rsid w:val="00156455"/>
    <w:rsid w:val="00157348"/>
    <w:rsid w:val="00161AEA"/>
    <w:rsid w:val="00164325"/>
    <w:rsid w:val="0016775B"/>
    <w:rsid w:val="00167D8A"/>
    <w:rsid w:val="00171D1B"/>
    <w:rsid w:val="00176718"/>
    <w:rsid w:val="00192F56"/>
    <w:rsid w:val="00195CC3"/>
    <w:rsid w:val="001A06C4"/>
    <w:rsid w:val="001A359C"/>
    <w:rsid w:val="001A452D"/>
    <w:rsid w:val="001A5D9C"/>
    <w:rsid w:val="001A7A0D"/>
    <w:rsid w:val="001B0D98"/>
    <w:rsid w:val="001C4AD8"/>
    <w:rsid w:val="001C570B"/>
    <w:rsid w:val="001D55CF"/>
    <w:rsid w:val="001D5E72"/>
    <w:rsid w:val="001E25CD"/>
    <w:rsid w:val="001E366D"/>
    <w:rsid w:val="001E5C23"/>
    <w:rsid w:val="001E61C3"/>
    <w:rsid w:val="001F1F4A"/>
    <w:rsid w:val="00201F46"/>
    <w:rsid w:val="002116C2"/>
    <w:rsid w:val="00212B71"/>
    <w:rsid w:val="00212FBD"/>
    <w:rsid w:val="0022098F"/>
    <w:rsid w:val="00220E00"/>
    <w:rsid w:val="00223DC6"/>
    <w:rsid w:val="00225ABA"/>
    <w:rsid w:val="00226B42"/>
    <w:rsid w:val="002331A2"/>
    <w:rsid w:val="00237A15"/>
    <w:rsid w:val="0024177F"/>
    <w:rsid w:val="00245E94"/>
    <w:rsid w:val="00246A95"/>
    <w:rsid w:val="00250D7D"/>
    <w:rsid w:val="00251B06"/>
    <w:rsid w:val="00255214"/>
    <w:rsid w:val="00255AF0"/>
    <w:rsid w:val="00256B6C"/>
    <w:rsid w:val="00257795"/>
    <w:rsid w:val="00257F02"/>
    <w:rsid w:val="0026021A"/>
    <w:rsid w:val="002627F1"/>
    <w:rsid w:val="002640DD"/>
    <w:rsid w:val="0027065F"/>
    <w:rsid w:val="002707CD"/>
    <w:rsid w:val="00270880"/>
    <w:rsid w:val="002738C0"/>
    <w:rsid w:val="0028256D"/>
    <w:rsid w:val="00282993"/>
    <w:rsid w:val="0028725B"/>
    <w:rsid w:val="002900F9"/>
    <w:rsid w:val="002906A2"/>
    <w:rsid w:val="00290910"/>
    <w:rsid w:val="00291356"/>
    <w:rsid w:val="002914EF"/>
    <w:rsid w:val="00295A9C"/>
    <w:rsid w:val="002A0654"/>
    <w:rsid w:val="002A0857"/>
    <w:rsid w:val="002A24C7"/>
    <w:rsid w:val="002A347A"/>
    <w:rsid w:val="002B1500"/>
    <w:rsid w:val="002B4AA9"/>
    <w:rsid w:val="002B4F5E"/>
    <w:rsid w:val="002B5DD2"/>
    <w:rsid w:val="002C0ECA"/>
    <w:rsid w:val="002C1418"/>
    <w:rsid w:val="002C2B05"/>
    <w:rsid w:val="002C4E34"/>
    <w:rsid w:val="002D14ED"/>
    <w:rsid w:val="002D17AE"/>
    <w:rsid w:val="002D490C"/>
    <w:rsid w:val="002D4BBE"/>
    <w:rsid w:val="002E0297"/>
    <w:rsid w:val="002E2AE2"/>
    <w:rsid w:val="002E4421"/>
    <w:rsid w:val="002E5150"/>
    <w:rsid w:val="002E5428"/>
    <w:rsid w:val="002E7F9C"/>
    <w:rsid w:val="002F061B"/>
    <w:rsid w:val="002F0DE3"/>
    <w:rsid w:val="002F1C2D"/>
    <w:rsid w:val="002F617A"/>
    <w:rsid w:val="002F66AB"/>
    <w:rsid w:val="002F6AF0"/>
    <w:rsid w:val="0030143A"/>
    <w:rsid w:val="003114D4"/>
    <w:rsid w:val="003138EE"/>
    <w:rsid w:val="00314215"/>
    <w:rsid w:val="00321F67"/>
    <w:rsid w:val="0032670E"/>
    <w:rsid w:val="00326F52"/>
    <w:rsid w:val="00331469"/>
    <w:rsid w:val="0033377D"/>
    <w:rsid w:val="00333891"/>
    <w:rsid w:val="003348DE"/>
    <w:rsid w:val="00335D0D"/>
    <w:rsid w:val="00336817"/>
    <w:rsid w:val="00341C11"/>
    <w:rsid w:val="00342D11"/>
    <w:rsid w:val="00344811"/>
    <w:rsid w:val="00350EB6"/>
    <w:rsid w:val="003518FD"/>
    <w:rsid w:val="00355DFD"/>
    <w:rsid w:val="0035718C"/>
    <w:rsid w:val="00364195"/>
    <w:rsid w:val="00367325"/>
    <w:rsid w:val="00371368"/>
    <w:rsid w:val="00372816"/>
    <w:rsid w:val="00374BBB"/>
    <w:rsid w:val="0037633B"/>
    <w:rsid w:val="003826CE"/>
    <w:rsid w:val="003843FE"/>
    <w:rsid w:val="0038474A"/>
    <w:rsid w:val="00385745"/>
    <w:rsid w:val="00390F0F"/>
    <w:rsid w:val="003917DB"/>
    <w:rsid w:val="003922BA"/>
    <w:rsid w:val="003A6492"/>
    <w:rsid w:val="003C0C87"/>
    <w:rsid w:val="003D1093"/>
    <w:rsid w:val="003D1F7A"/>
    <w:rsid w:val="003D28B4"/>
    <w:rsid w:val="003E2A4A"/>
    <w:rsid w:val="003F0CE3"/>
    <w:rsid w:val="003F0D24"/>
    <w:rsid w:val="003F6CF5"/>
    <w:rsid w:val="00402EC5"/>
    <w:rsid w:val="0041069A"/>
    <w:rsid w:val="00425B8D"/>
    <w:rsid w:val="00426684"/>
    <w:rsid w:val="00431DFD"/>
    <w:rsid w:val="00434887"/>
    <w:rsid w:val="0043674D"/>
    <w:rsid w:val="004372C4"/>
    <w:rsid w:val="00440601"/>
    <w:rsid w:val="00440607"/>
    <w:rsid w:val="004452D7"/>
    <w:rsid w:val="00445E91"/>
    <w:rsid w:val="004463A5"/>
    <w:rsid w:val="004472EC"/>
    <w:rsid w:val="00463014"/>
    <w:rsid w:val="004679B9"/>
    <w:rsid w:val="004757FD"/>
    <w:rsid w:val="004777C7"/>
    <w:rsid w:val="004845AA"/>
    <w:rsid w:val="00484850"/>
    <w:rsid w:val="00484D7D"/>
    <w:rsid w:val="004859B4"/>
    <w:rsid w:val="004863AD"/>
    <w:rsid w:val="004909B2"/>
    <w:rsid w:val="004A1FC8"/>
    <w:rsid w:val="004A206A"/>
    <w:rsid w:val="004A2109"/>
    <w:rsid w:val="004A4AFB"/>
    <w:rsid w:val="004B229C"/>
    <w:rsid w:val="004B2D82"/>
    <w:rsid w:val="004B30F5"/>
    <w:rsid w:val="004B54A9"/>
    <w:rsid w:val="004B58C0"/>
    <w:rsid w:val="004C0FDC"/>
    <w:rsid w:val="004D2496"/>
    <w:rsid w:val="004D4871"/>
    <w:rsid w:val="004D63BE"/>
    <w:rsid w:val="004D7B35"/>
    <w:rsid w:val="004E146F"/>
    <w:rsid w:val="004E1D03"/>
    <w:rsid w:val="004E2425"/>
    <w:rsid w:val="004F053C"/>
    <w:rsid w:val="004F4290"/>
    <w:rsid w:val="004F4950"/>
    <w:rsid w:val="004F5461"/>
    <w:rsid w:val="004F7FE3"/>
    <w:rsid w:val="005050F4"/>
    <w:rsid w:val="00506054"/>
    <w:rsid w:val="00506C0D"/>
    <w:rsid w:val="005133E4"/>
    <w:rsid w:val="00513AF2"/>
    <w:rsid w:val="00515903"/>
    <w:rsid w:val="00520526"/>
    <w:rsid w:val="00531FA6"/>
    <w:rsid w:val="00532057"/>
    <w:rsid w:val="00532828"/>
    <w:rsid w:val="005408B0"/>
    <w:rsid w:val="00546B64"/>
    <w:rsid w:val="00547B49"/>
    <w:rsid w:val="0055255C"/>
    <w:rsid w:val="005528A6"/>
    <w:rsid w:val="00563BFA"/>
    <w:rsid w:val="0057664D"/>
    <w:rsid w:val="0058498A"/>
    <w:rsid w:val="005853DE"/>
    <w:rsid w:val="005873F4"/>
    <w:rsid w:val="00594085"/>
    <w:rsid w:val="005A262D"/>
    <w:rsid w:val="005A2BFB"/>
    <w:rsid w:val="005A3AFC"/>
    <w:rsid w:val="005A53D8"/>
    <w:rsid w:val="005A797A"/>
    <w:rsid w:val="005B0535"/>
    <w:rsid w:val="005B6361"/>
    <w:rsid w:val="005B732E"/>
    <w:rsid w:val="005B7350"/>
    <w:rsid w:val="005C2785"/>
    <w:rsid w:val="005C3E07"/>
    <w:rsid w:val="005C42E0"/>
    <w:rsid w:val="005C4C9C"/>
    <w:rsid w:val="005C6ECC"/>
    <w:rsid w:val="005D3363"/>
    <w:rsid w:val="005D384C"/>
    <w:rsid w:val="005D40F1"/>
    <w:rsid w:val="005D57DF"/>
    <w:rsid w:val="005D5D9C"/>
    <w:rsid w:val="005D6245"/>
    <w:rsid w:val="005E1E1B"/>
    <w:rsid w:val="005E2FCF"/>
    <w:rsid w:val="005E507A"/>
    <w:rsid w:val="005E7601"/>
    <w:rsid w:val="005F3B3F"/>
    <w:rsid w:val="005F6087"/>
    <w:rsid w:val="005F68D6"/>
    <w:rsid w:val="00603D89"/>
    <w:rsid w:val="0060409E"/>
    <w:rsid w:val="00613D45"/>
    <w:rsid w:val="006255C9"/>
    <w:rsid w:val="00626E0E"/>
    <w:rsid w:val="00631FA6"/>
    <w:rsid w:val="00634078"/>
    <w:rsid w:val="0063533F"/>
    <w:rsid w:val="0063579A"/>
    <w:rsid w:val="006426F4"/>
    <w:rsid w:val="00646121"/>
    <w:rsid w:val="0064769F"/>
    <w:rsid w:val="00653485"/>
    <w:rsid w:val="00655405"/>
    <w:rsid w:val="00660392"/>
    <w:rsid w:val="00660E02"/>
    <w:rsid w:val="00661FC1"/>
    <w:rsid w:val="006654C9"/>
    <w:rsid w:val="0066611B"/>
    <w:rsid w:val="00666D5B"/>
    <w:rsid w:val="006758E3"/>
    <w:rsid w:val="0068036E"/>
    <w:rsid w:val="00685A07"/>
    <w:rsid w:val="006866DA"/>
    <w:rsid w:val="00686C68"/>
    <w:rsid w:val="00690BEC"/>
    <w:rsid w:val="00696FFB"/>
    <w:rsid w:val="00697D68"/>
    <w:rsid w:val="006A0698"/>
    <w:rsid w:val="006A2826"/>
    <w:rsid w:val="006A6373"/>
    <w:rsid w:val="006B0F15"/>
    <w:rsid w:val="006B1780"/>
    <w:rsid w:val="006B17ED"/>
    <w:rsid w:val="006C3D9C"/>
    <w:rsid w:val="006C6D16"/>
    <w:rsid w:val="006D62A0"/>
    <w:rsid w:val="006D7FE5"/>
    <w:rsid w:val="006E05AF"/>
    <w:rsid w:val="006E1FE9"/>
    <w:rsid w:val="006E24BC"/>
    <w:rsid w:val="006F0D5B"/>
    <w:rsid w:val="006F2A68"/>
    <w:rsid w:val="006F3FC5"/>
    <w:rsid w:val="006F5CEA"/>
    <w:rsid w:val="006F606C"/>
    <w:rsid w:val="007015E3"/>
    <w:rsid w:val="00702325"/>
    <w:rsid w:val="00703D56"/>
    <w:rsid w:val="007064B8"/>
    <w:rsid w:val="007101DE"/>
    <w:rsid w:val="007176ED"/>
    <w:rsid w:val="0072651B"/>
    <w:rsid w:val="00727A02"/>
    <w:rsid w:val="00730B0F"/>
    <w:rsid w:val="00735C0C"/>
    <w:rsid w:val="00741301"/>
    <w:rsid w:val="00742126"/>
    <w:rsid w:val="007445B7"/>
    <w:rsid w:val="00750197"/>
    <w:rsid w:val="00755B29"/>
    <w:rsid w:val="00757A68"/>
    <w:rsid w:val="00762F5E"/>
    <w:rsid w:val="00762F63"/>
    <w:rsid w:val="00765A56"/>
    <w:rsid w:val="00767A00"/>
    <w:rsid w:val="00767DE5"/>
    <w:rsid w:val="007709B1"/>
    <w:rsid w:val="00770E17"/>
    <w:rsid w:val="00771DFC"/>
    <w:rsid w:val="00776E74"/>
    <w:rsid w:val="00780087"/>
    <w:rsid w:val="00796411"/>
    <w:rsid w:val="007A2B85"/>
    <w:rsid w:val="007A2F1C"/>
    <w:rsid w:val="007A5F06"/>
    <w:rsid w:val="007A73F4"/>
    <w:rsid w:val="007B101E"/>
    <w:rsid w:val="007B263C"/>
    <w:rsid w:val="007B5341"/>
    <w:rsid w:val="007B57C7"/>
    <w:rsid w:val="007B771F"/>
    <w:rsid w:val="007C2286"/>
    <w:rsid w:val="007C6347"/>
    <w:rsid w:val="007C68E8"/>
    <w:rsid w:val="007D0AEE"/>
    <w:rsid w:val="007D155F"/>
    <w:rsid w:val="007D2E72"/>
    <w:rsid w:val="007D3071"/>
    <w:rsid w:val="007D6655"/>
    <w:rsid w:val="007D7141"/>
    <w:rsid w:val="007E0312"/>
    <w:rsid w:val="007E23A8"/>
    <w:rsid w:val="007E45FC"/>
    <w:rsid w:val="007E5A40"/>
    <w:rsid w:val="007E74F3"/>
    <w:rsid w:val="007E7EC9"/>
    <w:rsid w:val="007F0EB2"/>
    <w:rsid w:val="007F2163"/>
    <w:rsid w:val="007F2BA3"/>
    <w:rsid w:val="007F3E05"/>
    <w:rsid w:val="007F5BDC"/>
    <w:rsid w:val="007F5C20"/>
    <w:rsid w:val="00811096"/>
    <w:rsid w:val="0081169B"/>
    <w:rsid w:val="008146E8"/>
    <w:rsid w:val="00821665"/>
    <w:rsid w:val="0082180D"/>
    <w:rsid w:val="00821E21"/>
    <w:rsid w:val="008237E2"/>
    <w:rsid w:val="00824188"/>
    <w:rsid w:val="00834606"/>
    <w:rsid w:val="0083615A"/>
    <w:rsid w:val="00837074"/>
    <w:rsid w:val="00841622"/>
    <w:rsid w:val="0084278F"/>
    <w:rsid w:val="00864211"/>
    <w:rsid w:val="00866A5B"/>
    <w:rsid w:val="008762B0"/>
    <w:rsid w:val="0088173B"/>
    <w:rsid w:val="00881BE7"/>
    <w:rsid w:val="00883D58"/>
    <w:rsid w:val="008844AE"/>
    <w:rsid w:val="00886D16"/>
    <w:rsid w:val="00893173"/>
    <w:rsid w:val="00893E25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A47C0"/>
    <w:rsid w:val="008B185C"/>
    <w:rsid w:val="008B18C4"/>
    <w:rsid w:val="008B1EA1"/>
    <w:rsid w:val="008B7E79"/>
    <w:rsid w:val="008C3D19"/>
    <w:rsid w:val="008D0E15"/>
    <w:rsid w:val="008D3661"/>
    <w:rsid w:val="008D6B87"/>
    <w:rsid w:val="008E00C7"/>
    <w:rsid w:val="008E3B13"/>
    <w:rsid w:val="008E4143"/>
    <w:rsid w:val="008E4989"/>
    <w:rsid w:val="008F083E"/>
    <w:rsid w:val="008F095B"/>
    <w:rsid w:val="008F4866"/>
    <w:rsid w:val="008F4DDE"/>
    <w:rsid w:val="00900C13"/>
    <w:rsid w:val="0090394E"/>
    <w:rsid w:val="00905694"/>
    <w:rsid w:val="00907AA0"/>
    <w:rsid w:val="00907F0C"/>
    <w:rsid w:val="00910213"/>
    <w:rsid w:val="00910AC6"/>
    <w:rsid w:val="00913546"/>
    <w:rsid w:val="0091419E"/>
    <w:rsid w:val="0091713F"/>
    <w:rsid w:val="00920E1F"/>
    <w:rsid w:val="00921C64"/>
    <w:rsid w:val="00921E24"/>
    <w:rsid w:val="009242D1"/>
    <w:rsid w:val="00932123"/>
    <w:rsid w:val="00935D5F"/>
    <w:rsid w:val="0093662C"/>
    <w:rsid w:val="00937A1E"/>
    <w:rsid w:val="00942159"/>
    <w:rsid w:val="0094530B"/>
    <w:rsid w:val="00945FD7"/>
    <w:rsid w:val="00946F51"/>
    <w:rsid w:val="00947B9B"/>
    <w:rsid w:val="00951B04"/>
    <w:rsid w:val="00952C46"/>
    <w:rsid w:val="00953994"/>
    <w:rsid w:val="00953BD7"/>
    <w:rsid w:val="00955DBB"/>
    <w:rsid w:val="00961601"/>
    <w:rsid w:val="00961C02"/>
    <w:rsid w:val="00966A5B"/>
    <w:rsid w:val="00970541"/>
    <w:rsid w:val="00970E54"/>
    <w:rsid w:val="00972347"/>
    <w:rsid w:val="009723AB"/>
    <w:rsid w:val="00972DD9"/>
    <w:rsid w:val="009769C1"/>
    <w:rsid w:val="009772BF"/>
    <w:rsid w:val="00980ACA"/>
    <w:rsid w:val="00981F57"/>
    <w:rsid w:val="0098460A"/>
    <w:rsid w:val="00984AA8"/>
    <w:rsid w:val="009928A3"/>
    <w:rsid w:val="00992982"/>
    <w:rsid w:val="009963B1"/>
    <w:rsid w:val="009A1177"/>
    <w:rsid w:val="009A20D2"/>
    <w:rsid w:val="009A484B"/>
    <w:rsid w:val="009A7356"/>
    <w:rsid w:val="009B2E09"/>
    <w:rsid w:val="009B3F63"/>
    <w:rsid w:val="009B64D9"/>
    <w:rsid w:val="009B74FD"/>
    <w:rsid w:val="009B7E72"/>
    <w:rsid w:val="009D4364"/>
    <w:rsid w:val="009D60A5"/>
    <w:rsid w:val="009E0AF1"/>
    <w:rsid w:val="009E2DEF"/>
    <w:rsid w:val="009E3CF9"/>
    <w:rsid w:val="009E400E"/>
    <w:rsid w:val="009F2CBF"/>
    <w:rsid w:val="009F49BE"/>
    <w:rsid w:val="009F741A"/>
    <w:rsid w:val="00A02147"/>
    <w:rsid w:val="00A03FBA"/>
    <w:rsid w:val="00A0430D"/>
    <w:rsid w:val="00A12771"/>
    <w:rsid w:val="00A17C9C"/>
    <w:rsid w:val="00A2185C"/>
    <w:rsid w:val="00A25468"/>
    <w:rsid w:val="00A25673"/>
    <w:rsid w:val="00A323D8"/>
    <w:rsid w:val="00A32CDF"/>
    <w:rsid w:val="00A330B4"/>
    <w:rsid w:val="00A33830"/>
    <w:rsid w:val="00A34782"/>
    <w:rsid w:val="00A34FA8"/>
    <w:rsid w:val="00A4172C"/>
    <w:rsid w:val="00A4404B"/>
    <w:rsid w:val="00A444B1"/>
    <w:rsid w:val="00A51D26"/>
    <w:rsid w:val="00A5331D"/>
    <w:rsid w:val="00A55344"/>
    <w:rsid w:val="00A6248A"/>
    <w:rsid w:val="00A65C31"/>
    <w:rsid w:val="00A745EC"/>
    <w:rsid w:val="00A7467A"/>
    <w:rsid w:val="00A74D49"/>
    <w:rsid w:val="00A753D2"/>
    <w:rsid w:val="00A76D64"/>
    <w:rsid w:val="00A823E6"/>
    <w:rsid w:val="00A82540"/>
    <w:rsid w:val="00A86159"/>
    <w:rsid w:val="00A87C74"/>
    <w:rsid w:val="00A96CC8"/>
    <w:rsid w:val="00A96EEA"/>
    <w:rsid w:val="00AA78BB"/>
    <w:rsid w:val="00AB7569"/>
    <w:rsid w:val="00AC25C1"/>
    <w:rsid w:val="00AC4385"/>
    <w:rsid w:val="00AC7556"/>
    <w:rsid w:val="00AD426D"/>
    <w:rsid w:val="00AD63A7"/>
    <w:rsid w:val="00AE065F"/>
    <w:rsid w:val="00AE1EC9"/>
    <w:rsid w:val="00AE4E55"/>
    <w:rsid w:val="00AE513F"/>
    <w:rsid w:val="00AE752D"/>
    <w:rsid w:val="00AF3398"/>
    <w:rsid w:val="00AF71A7"/>
    <w:rsid w:val="00AF7938"/>
    <w:rsid w:val="00AF79D4"/>
    <w:rsid w:val="00B00EF6"/>
    <w:rsid w:val="00B00FCC"/>
    <w:rsid w:val="00B0455A"/>
    <w:rsid w:val="00B13B7F"/>
    <w:rsid w:val="00B1411E"/>
    <w:rsid w:val="00B247F4"/>
    <w:rsid w:val="00B320B3"/>
    <w:rsid w:val="00B328BF"/>
    <w:rsid w:val="00B33F98"/>
    <w:rsid w:val="00B35925"/>
    <w:rsid w:val="00B40A24"/>
    <w:rsid w:val="00B40D20"/>
    <w:rsid w:val="00B43B23"/>
    <w:rsid w:val="00B441B1"/>
    <w:rsid w:val="00B479D2"/>
    <w:rsid w:val="00B50C7B"/>
    <w:rsid w:val="00B51F50"/>
    <w:rsid w:val="00B56B79"/>
    <w:rsid w:val="00B6127B"/>
    <w:rsid w:val="00B626A5"/>
    <w:rsid w:val="00B659CD"/>
    <w:rsid w:val="00B73A7F"/>
    <w:rsid w:val="00B769E7"/>
    <w:rsid w:val="00B805FB"/>
    <w:rsid w:val="00B81B4B"/>
    <w:rsid w:val="00B834F0"/>
    <w:rsid w:val="00B863AF"/>
    <w:rsid w:val="00B91F58"/>
    <w:rsid w:val="00B930E2"/>
    <w:rsid w:val="00B93496"/>
    <w:rsid w:val="00B93D3F"/>
    <w:rsid w:val="00B94E70"/>
    <w:rsid w:val="00B9513D"/>
    <w:rsid w:val="00B95760"/>
    <w:rsid w:val="00B971B9"/>
    <w:rsid w:val="00BA7344"/>
    <w:rsid w:val="00BB0B48"/>
    <w:rsid w:val="00BB3E2C"/>
    <w:rsid w:val="00BC0F34"/>
    <w:rsid w:val="00BC15EC"/>
    <w:rsid w:val="00BC3DF5"/>
    <w:rsid w:val="00BC4876"/>
    <w:rsid w:val="00BC4FDE"/>
    <w:rsid w:val="00BC521D"/>
    <w:rsid w:val="00BC5A33"/>
    <w:rsid w:val="00BC602F"/>
    <w:rsid w:val="00BC70E4"/>
    <w:rsid w:val="00BD12A1"/>
    <w:rsid w:val="00BD681D"/>
    <w:rsid w:val="00BE04C8"/>
    <w:rsid w:val="00BE0ED9"/>
    <w:rsid w:val="00BE1FF2"/>
    <w:rsid w:val="00BE3F2B"/>
    <w:rsid w:val="00BE4229"/>
    <w:rsid w:val="00BE5217"/>
    <w:rsid w:val="00BE7EC6"/>
    <w:rsid w:val="00BF17C0"/>
    <w:rsid w:val="00BF28DB"/>
    <w:rsid w:val="00BF3F5E"/>
    <w:rsid w:val="00BF619E"/>
    <w:rsid w:val="00C01BFD"/>
    <w:rsid w:val="00C01F78"/>
    <w:rsid w:val="00C025BC"/>
    <w:rsid w:val="00C026A1"/>
    <w:rsid w:val="00C02F31"/>
    <w:rsid w:val="00C04B81"/>
    <w:rsid w:val="00C05805"/>
    <w:rsid w:val="00C06F6E"/>
    <w:rsid w:val="00C11174"/>
    <w:rsid w:val="00C14F94"/>
    <w:rsid w:val="00C17AC4"/>
    <w:rsid w:val="00C25DEC"/>
    <w:rsid w:val="00C31A5D"/>
    <w:rsid w:val="00C33163"/>
    <w:rsid w:val="00C357A0"/>
    <w:rsid w:val="00C40EA6"/>
    <w:rsid w:val="00C42808"/>
    <w:rsid w:val="00C50FB8"/>
    <w:rsid w:val="00C512DE"/>
    <w:rsid w:val="00C542C3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8773D"/>
    <w:rsid w:val="00C90661"/>
    <w:rsid w:val="00C95512"/>
    <w:rsid w:val="00C96530"/>
    <w:rsid w:val="00CA07D5"/>
    <w:rsid w:val="00CA1948"/>
    <w:rsid w:val="00CA4BB3"/>
    <w:rsid w:val="00CA6739"/>
    <w:rsid w:val="00CA711E"/>
    <w:rsid w:val="00CA7B16"/>
    <w:rsid w:val="00CB13FB"/>
    <w:rsid w:val="00CB205B"/>
    <w:rsid w:val="00CB22DF"/>
    <w:rsid w:val="00CB259A"/>
    <w:rsid w:val="00CB4E6F"/>
    <w:rsid w:val="00CB6BFF"/>
    <w:rsid w:val="00CC61ED"/>
    <w:rsid w:val="00CC62BD"/>
    <w:rsid w:val="00CD0CA5"/>
    <w:rsid w:val="00CE287E"/>
    <w:rsid w:val="00CE2CDA"/>
    <w:rsid w:val="00CE43B3"/>
    <w:rsid w:val="00CF110F"/>
    <w:rsid w:val="00CF33E1"/>
    <w:rsid w:val="00CF5714"/>
    <w:rsid w:val="00D140B2"/>
    <w:rsid w:val="00D23224"/>
    <w:rsid w:val="00D272A1"/>
    <w:rsid w:val="00D34453"/>
    <w:rsid w:val="00D356E2"/>
    <w:rsid w:val="00D40909"/>
    <w:rsid w:val="00D40EDC"/>
    <w:rsid w:val="00D4319A"/>
    <w:rsid w:val="00D45976"/>
    <w:rsid w:val="00D46A1C"/>
    <w:rsid w:val="00D46EC5"/>
    <w:rsid w:val="00D47289"/>
    <w:rsid w:val="00D5282E"/>
    <w:rsid w:val="00D53A55"/>
    <w:rsid w:val="00D54419"/>
    <w:rsid w:val="00D62DF5"/>
    <w:rsid w:val="00D71F45"/>
    <w:rsid w:val="00D745DB"/>
    <w:rsid w:val="00D91CC2"/>
    <w:rsid w:val="00D92D0E"/>
    <w:rsid w:val="00D92E2E"/>
    <w:rsid w:val="00D94089"/>
    <w:rsid w:val="00D94CF2"/>
    <w:rsid w:val="00D973F6"/>
    <w:rsid w:val="00DA0F12"/>
    <w:rsid w:val="00DA1EA4"/>
    <w:rsid w:val="00DA53C8"/>
    <w:rsid w:val="00DA5C64"/>
    <w:rsid w:val="00DA6CA9"/>
    <w:rsid w:val="00DB17FC"/>
    <w:rsid w:val="00DB1F4E"/>
    <w:rsid w:val="00DB30B1"/>
    <w:rsid w:val="00DB3941"/>
    <w:rsid w:val="00DB6B56"/>
    <w:rsid w:val="00DC42E5"/>
    <w:rsid w:val="00DC54D8"/>
    <w:rsid w:val="00DC5BAC"/>
    <w:rsid w:val="00DD07D5"/>
    <w:rsid w:val="00DD1B4C"/>
    <w:rsid w:val="00DD3E88"/>
    <w:rsid w:val="00DD672A"/>
    <w:rsid w:val="00DD6C78"/>
    <w:rsid w:val="00DD7807"/>
    <w:rsid w:val="00DE0AFB"/>
    <w:rsid w:val="00DE1C93"/>
    <w:rsid w:val="00DE68E3"/>
    <w:rsid w:val="00DE75B6"/>
    <w:rsid w:val="00DF05D5"/>
    <w:rsid w:val="00DF52D8"/>
    <w:rsid w:val="00DF7EE8"/>
    <w:rsid w:val="00E04BB1"/>
    <w:rsid w:val="00E04EC4"/>
    <w:rsid w:val="00E120AA"/>
    <w:rsid w:val="00E1373D"/>
    <w:rsid w:val="00E1427B"/>
    <w:rsid w:val="00E14B5D"/>
    <w:rsid w:val="00E15D95"/>
    <w:rsid w:val="00E17D49"/>
    <w:rsid w:val="00E317EF"/>
    <w:rsid w:val="00E32178"/>
    <w:rsid w:val="00E36D99"/>
    <w:rsid w:val="00E4087D"/>
    <w:rsid w:val="00E5107C"/>
    <w:rsid w:val="00E51BD0"/>
    <w:rsid w:val="00E54178"/>
    <w:rsid w:val="00E6161E"/>
    <w:rsid w:val="00E61EA9"/>
    <w:rsid w:val="00E63785"/>
    <w:rsid w:val="00E65CF5"/>
    <w:rsid w:val="00E67576"/>
    <w:rsid w:val="00E67628"/>
    <w:rsid w:val="00E70A3A"/>
    <w:rsid w:val="00E72E3D"/>
    <w:rsid w:val="00E74CB4"/>
    <w:rsid w:val="00E755C6"/>
    <w:rsid w:val="00E75833"/>
    <w:rsid w:val="00E76D89"/>
    <w:rsid w:val="00E7718C"/>
    <w:rsid w:val="00E77622"/>
    <w:rsid w:val="00E82B7A"/>
    <w:rsid w:val="00E86276"/>
    <w:rsid w:val="00E90963"/>
    <w:rsid w:val="00E90E29"/>
    <w:rsid w:val="00E95AF1"/>
    <w:rsid w:val="00E965D4"/>
    <w:rsid w:val="00EA2CE6"/>
    <w:rsid w:val="00EA4415"/>
    <w:rsid w:val="00EA7588"/>
    <w:rsid w:val="00EB11DA"/>
    <w:rsid w:val="00EB15A8"/>
    <w:rsid w:val="00EB2CA3"/>
    <w:rsid w:val="00EB5920"/>
    <w:rsid w:val="00EB5DF2"/>
    <w:rsid w:val="00EB64E3"/>
    <w:rsid w:val="00EC022E"/>
    <w:rsid w:val="00EC037C"/>
    <w:rsid w:val="00EC0390"/>
    <w:rsid w:val="00EC59BB"/>
    <w:rsid w:val="00EC6699"/>
    <w:rsid w:val="00ED67C9"/>
    <w:rsid w:val="00ED7B5D"/>
    <w:rsid w:val="00EE19A8"/>
    <w:rsid w:val="00EE2341"/>
    <w:rsid w:val="00EE3D8E"/>
    <w:rsid w:val="00EE4E79"/>
    <w:rsid w:val="00EE6047"/>
    <w:rsid w:val="00EE66DF"/>
    <w:rsid w:val="00EE6D66"/>
    <w:rsid w:val="00EF26DB"/>
    <w:rsid w:val="00EF33FF"/>
    <w:rsid w:val="00EF4390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71BE"/>
    <w:rsid w:val="00F245B9"/>
    <w:rsid w:val="00F24FB7"/>
    <w:rsid w:val="00F270D4"/>
    <w:rsid w:val="00F343ED"/>
    <w:rsid w:val="00F35761"/>
    <w:rsid w:val="00F37855"/>
    <w:rsid w:val="00F438D9"/>
    <w:rsid w:val="00F43B7B"/>
    <w:rsid w:val="00F55FFC"/>
    <w:rsid w:val="00F61600"/>
    <w:rsid w:val="00F61618"/>
    <w:rsid w:val="00F62495"/>
    <w:rsid w:val="00F6603D"/>
    <w:rsid w:val="00F74BB3"/>
    <w:rsid w:val="00F8198F"/>
    <w:rsid w:val="00F81A73"/>
    <w:rsid w:val="00F85342"/>
    <w:rsid w:val="00F85424"/>
    <w:rsid w:val="00F92863"/>
    <w:rsid w:val="00F94A69"/>
    <w:rsid w:val="00F954FD"/>
    <w:rsid w:val="00F9636E"/>
    <w:rsid w:val="00FA07F2"/>
    <w:rsid w:val="00FA1F34"/>
    <w:rsid w:val="00FA3A7B"/>
    <w:rsid w:val="00FA7918"/>
    <w:rsid w:val="00FB17D8"/>
    <w:rsid w:val="00FB1C4E"/>
    <w:rsid w:val="00FB2E7E"/>
    <w:rsid w:val="00FB65FF"/>
    <w:rsid w:val="00FC002B"/>
    <w:rsid w:val="00FC0676"/>
    <w:rsid w:val="00FC4B51"/>
    <w:rsid w:val="00FC54EE"/>
    <w:rsid w:val="00FD249D"/>
    <w:rsid w:val="00FD5185"/>
    <w:rsid w:val="00FD5937"/>
    <w:rsid w:val="00FD5ABF"/>
    <w:rsid w:val="00FE1080"/>
    <w:rsid w:val="00FE427B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basedOn w:val="a2"/>
    <w:uiPriority w:val="34"/>
    <w:qFormat/>
    <w:rsid w:val="00CF110F"/>
    <w:pPr>
      <w:ind w:left="720"/>
      <w:contextualSpacing/>
    </w:pPr>
  </w:style>
  <w:style w:type="table" w:styleId="af0">
    <w:name w:val="Table Grid"/>
    <w:basedOn w:val="a4"/>
    <w:uiPriority w:val="99"/>
    <w:rsid w:val="00F111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2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3">
    <w:name w:val="Body Text"/>
    <w:basedOn w:val="a2"/>
    <w:link w:val="af4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Основной текст Знак"/>
    <w:link w:val="af3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5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6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7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7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8">
    <w:name w:val="Подпись к картинке_"/>
    <w:link w:val="af9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9">
    <w:name w:val="Подпись к картинке"/>
    <w:basedOn w:val="a2"/>
    <w:link w:val="af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a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b">
    <w:name w:val="Название таблицы"/>
    <w:basedOn w:val="a2"/>
    <w:next w:val="a2"/>
    <w:link w:val="afc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Название таблицы Знак"/>
    <w:link w:val="afb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d">
    <w:name w:val="Уплотненный основной"/>
    <w:basedOn w:val="af3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e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0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1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2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3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4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5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5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6">
    <w:name w:val="Emphasis"/>
    <w:qFormat/>
    <w:locked/>
    <w:rsid w:val="002F617A"/>
    <w:rPr>
      <w:rFonts w:cs="Times New Roman"/>
      <w:i/>
      <w:iCs/>
    </w:rPr>
  </w:style>
  <w:style w:type="paragraph" w:styleId="aff7">
    <w:name w:val="Subtitle"/>
    <w:basedOn w:val="a2"/>
    <w:next w:val="a2"/>
    <w:link w:val="aff8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8">
    <w:name w:val="Подзаголовок Знак"/>
    <w:link w:val="aff7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9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a">
    <w:name w:val="Intense Quote"/>
    <w:basedOn w:val="a2"/>
    <w:next w:val="a2"/>
    <w:link w:val="affb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b">
    <w:name w:val="Выделенная цитата Знак"/>
    <w:link w:val="affa"/>
    <w:uiPriority w:val="30"/>
    <w:rsid w:val="002F617A"/>
    <w:rPr>
      <w:b/>
      <w:i/>
      <w:sz w:val="24"/>
      <w:szCs w:val="22"/>
      <w:lang w:val="en-US" w:eastAsia="en-US"/>
    </w:rPr>
  </w:style>
  <w:style w:type="character" w:styleId="affc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d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e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0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1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2">
    <w:name w:val="annotation text"/>
    <w:basedOn w:val="a2"/>
    <w:link w:val="afff3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3">
    <w:name w:val="Текст примечания Знак"/>
    <w:link w:val="afff2"/>
    <w:uiPriority w:val="99"/>
    <w:semiHidden/>
    <w:rsid w:val="00646121"/>
    <w:rPr>
      <w:lang w:eastAsia="en-US"/>
    </w:rPr>
  </w:style>
  <w:style w:type="paragraph" w:styleId="afff4">
    <w:name w:val="annotation subject"/>
    <w:basedOn w:val="afff2"/>
    <w:next w:val="afff2"/>
    <w:link w:val="afff5"/>
    <w:uiPriority w:val="99"/>
    <w:semiHidden/>
    <w:unhideWhenUsed/>
    <w:rsid w:val="00646121"/>
    <w:rPr>
      <w:b/>
      <w:bCs/>
    </w:rPr>
  </w:style>
  <w:style w:type="character" w:customStyle="1" w:styleId="afff5">
    <w:name w:val="Тема примечания Знак"/>
    <w:link w:val="afff4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6">
    <w:name w:val="Normal (Web)"/>
    <w:basedOn w:val="a2"/>
    <w:uiPriority w:val="99"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7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8">
    <w:name w:val="caption"/>
    <w:basedOn w:val="afff9"/>
    <w:next w:val="afff9"/>
    <w:link w:val="afffa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a">
    <w:name w:val="Название объекта Знак"/>
    <w:link w:val="afff8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b">
    <w:name w:val="Мой Текст"/>
    <w:basedOn w:val="a2"/>
    <w:link w:val="afffc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c">
    <w:name w:val="Мой Текст Знак"/>
    <w:link w:val="afffb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b"/>
    <w:link w:val="afffd"/>
    <w:qFormat/>
    <w:rsid w:val="005E507A"/>
    <w:pPr>
      <w:numPr>
        <w:numId w:val="11"/>
      </w:numPr>
      <w:spacing w:before="0" w:line="360" w:lineRule="auto"/>
    </w:pPr>
  </w:style>
  <w:style w:type="character" w:customStyle="1" w:styleId="afffd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e">
    <w:name w:val="footnote text"/>
    <w:basedOn w:val="a2"/>
    <w:link w:val="affff"/>
    <w:uiPriority w:val="99"/>
    <w:semiHidden/>
    <w:unhideWhenUsed/>
    <w:rsid w:val="00834606"/>
    <w:rPr>
      <w:sz w:val="20"/>
      <w:szCs w:val="20"/>
    </w:rPr>
  </w:style>
  <w:style w:type="paragraph" w:styleId="affff0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">
    <w:name w:val="Текст сноски Знак"/>
    <w:link w:val="afffe"/>
    <w:uiPriority w:val="99"/>
    <w:semiHidden/>
    <w:rsid w:val="00834606"/>
    <w:rPr>
      <w:lang w:eastAsia="en-US"/>
    </w:rPr>
  </w:style>
  <w:style w:type="character" w:styleId="affff1">
    <w:name w:val="footnote reference"/>
    <w:uiPriority w:val="99"/>
    <w:semiHidden/>
    <w:unhideWhenUsed/>
    <w:rsid w:val="00834606"/>
    <w:rPr>
      <w:vertAlign w:val="superscript"/>
    </w:rPr>
  </w:style>
  <w:style w:type="character" w:customStyle="1" w:styleId="affff2">
    <w:name w:val="_Обычный Знак"/>
    <w:link w:val="afff9"/>
    <w:locked/>
    <w:rsid w:val="00EE6D66"/>
    <w:rPr>
      <w:rFonts w:ascii="Arial" w:hAnsi="Arial"/>
      <w:sz w:val="24"/>
      <w:szCs w:val="26"/>
    </w:rPr>
  </w:style>
  <w:style w:type="paragraph" w:customStyle="1" w:styleId="afff9">
    <w:name w:val="_Обычный"/>
    <w:basedOn w:val="af"/>
    <w:link w:val="affff2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fff3">
    <w:name w:val="! Основной текст"/>
    <w:basedOn w:val="a2"/>
    <w:rsid w:val="00981F57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basedOn w:val="a2"/>
    <w:uiPriority w:val="34"/>
    <w:qFormat/>
    <w:rsid w:val="00CF110F"/>
    <w:pPr>
      <w:ind w:left="720"/>
      <w:contextualSpacing/>
    </w:pPr>
  </w:style>
  <w:style w:type="table" w:styleId="af0">
    <w:name w:val="Table Grid"/>
    <w:basedOn w:val="a4"/>
    <w:uiPriority w:val="9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2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3">
    <w:name w:val="Body Text"/>
    <w:basedOn w:val="a2"/>
    <w:link w:val="af4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Основной текст Знак"/>
    <w:link w:val="af3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5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6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7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7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8">
    <w:name w:val="Подпись к картинке_"/>
    <w:link w:val="af9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9">
    <w:name w:val="Подпись к картинке"/>
    <w:basedOn w:val="a2"/>
    <w:link w:val="af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a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b">
    <w:name w:val="Название таблицы"/>
    <w:basedOn w:val="a2"/>
    <w:next w:val="a2"/>
    <w:link w:val="afc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Название таблицы Знак"/>
    <w:link w:val="afb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d">
    <w:name w:val="Уплотненный основной"/>
    <w:basedOn w:val="af3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e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0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1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2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3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4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5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5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6">
    <w:name w:val="Emphasis"/>
    <w:qFormat/>
    <w:locked/>
    <w:rsid w:val="002F617A"/>
    <w:rPr>
      <w:rFonts w:cs="Times New Roman"/>
      <w:i/>
      <w:iCs/>
    </w:rPr>
  </w:style>
  <w:style w:type="paragraph" w:styleId="aff7">
    <w:name w:val="Subtitle"/>
    <w:basedOn w:val="a2"/>
    <w:next w:val="a2"/>
    <w:link w:val="aff8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8">
    <w:name w:val="Подзаголовок Знак"/>
    <w:link w:val="aff7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9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a">
    <w:name w:val="Intense Quote"/>
    <w:basedOn w:val="a2"/>
    <w:next w:val="a2"/>
    <w:link w:val="affb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b">
    <w:name w:val="Выделенная цитата Знак"/>
    <w:link w:val="affa"/>
    <w:uiPriority w:val="30"/>
    <w:rsid w:val="002F617A"/>
    <w:rPr>
      <w:b/>
      <w:i/>
      <w:sz w:val="24"/>
      <w:szCs w:val="22"/>
      <w:lang w:val="en-US" w:eastAsia="en-US"/>
    </w:rPr>
  </w:style>
  <w:style w:type="character" w:styleId="affc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d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e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0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1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2">
    <w:name w:val="annotation text"/>
    <w:basedOn w:val="a2"/>
    <w:link w:val="afff3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3">
    <w:name w:val="Текст примечания Знак"/>
    <w:link w:val="afff2"/>
    <w:uiPriority w:val="99"/>
    <w:semiHidden/>
    <w:rsid w:val="00646121"/>
    <w:rPr>
      <w:lang w:eastAsia="en-US"/>
    </w:rPr>
  </w:style>
  <w:style w:type="paragraph" w:styleId="afff4">
    <w:name w:val="annotation subject"/>
    <w:basedOn w:val="afff2"/>
    <w:next w:val="afff2"/>
    <w:link w:val="afff5"/>
    <w:uiPriority w:val="99"/>
    <w:semiHidden/>
    <w:unhideWhenUsed/>
    <w:rsid w:val="00646121"/>
    <w:rPr>
      <w:b/>
      <w:bCs/>
    </w:rPr>
  </w:style>
  <w:style w:type="character" w:customStyle="1" w:styleId="afff5">
    <w:name w:val="Тема примечания Знак"/>
    <w:link w:val="afff4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6">
    <w:name w:val="Normal (Web)"/>
    <w:basedOn w:val="a2"/>
    <w:uiPriority w:val="99"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7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8">
    <w:name w:val="caption"/>
    <w:basedOn w:val="afff9"/>
    <w:next w:val="afff9"/>
    <w:link w:val="afffa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a">
    <w:name w:val="Название объекта Знак"/>
    <w:link w:val="afff8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b">
    <w:name w:val="Мой Текст"/>
    <w:basedOn w:val="a2"/>
    <w:link w:val="afffc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c">
    <w:name w:val="Мой Текст Знак"/>
    <w:link w:val="afffb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b"/>
    <w:link w:val="afffd"/>
    <w:qFormat/>
    <w:rsid w:val="005E507A"/>
    <w:pPr>
      <w:numPr>
        <w:numId w:val="11"/>
      </w:numPr>
      <w:spacing w:before="0" w:line="360" w:lineRule="auto"/>
    </w:pPr>
  </w:style>
  <w:style w:type="character" w:customStyle="1" w:styleId="afffd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e">
    <w:name w:val="footnote text"/>
    <w:basedOn w:val="a2"/>
    <w:link w:val="affff"/>
    <w:uiPriority w:val="99"/>
    <w:semiHidden/>
    <w:unhideWhenUsed/>
    <w:rsid w:val="00834606"/>
    <w:rPr>
      <w:sz w:val="20"/>
      <w:szCs w:val="20"/>
    </w:rPr>
  </w:style>
  <w:style w:type="paragraph" w:styleId="affff0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">
    <w:name w:val="Текст сноски Знак"/>
    <w:link w:val="afffe"/>
    <w:uiPriority w:val="99"/>
    <w:semiHidden/>
    <w:rsid w:val="00834606"/>
    <w:rPr>
      <w:lang w:eastAsia="en-US"/>
    </w:rPr>
  </w:style>
  <w:style w:type="character" w:styleId="affff1">
    <w:name w:val="footnote reference"/>
    <w:uiPriority w:val="99"/>
    <w:semiHidden/>
    <w:unhideWhenUsed/>
    <w:rsid w:val="00834606"/>
    <w:rPr>
      <w:vertAlign w:val="superscript"/>
    </w:rPr>
  </w:style>
  <w:style w:type="character" w:customStyle="1" w:styleId="affff2">
    <w:name w:val="_Обычный Знак"/>
    <w:link w:val="afff9"/>
    <w:locked/>
    <w:rsid w:val="00EE6D66"/>
    <w:rPr>
      <w:rFonts w:ascii="Arial" w:hAnsi="Arial"/>
      <w:sz w:val="24"/>
      <w:szCs w:val="26"/>
    </w:rPr>
  </w:style>
  <w:style w:type="paragraph" w:customStyle="1" w:styleId="afff9">
    <w:name w:val="_Обычный"/>
    <w:basedOn w:val="af"/>
    <w:link w:val="affff2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fff3">
    <w:name w:val="! Основной текст"/>
    <w:basedOn w:val="a2"/>
    <w:rsid w:val="00981F57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84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41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D9642-CEC8-4645-A22C-757F108AF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1</Pages>
  <Words>1056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cp:lastModifiedBy>komp</cp:lastModifiedBy>
  <cp:revision>35</cp:revision>
  <cp:lastPrinted>2020-06-27T15:07:00Z</cp:lastPrinted>
  <dcterms:created xsi:type="dcterms:W3CDTF">2022-04-17T13:28:00Z</dcterms:created>
  <dcterms:modified xsi:type="dcterms:W3CDTF">2023-06-26T06:10:00Z</dcterms:modified>
</cp:coreProperties>
</file>